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99A4" w14:textId="3AF3ECFA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0194F68F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434D29">
        <w:rPr>
          <w:rFonts w:eastAsia="Calibri"/>
          <w:sz w:val="24"/>
          <w:szCs w:val="24"/>
        </w:rPr>
        <w:t>22</w:t>
      </w:r>
      <w:r w:rsidR="00C02E89">
        <w:rPr>
          <w:rFonts w:eastAsia="Calibri"/>
          <w:sz w:val="24"/>
          <w:szCs w:val="24"/>
        </w:rPr>
        <w:t>.</w:t>
      </w:r>
      <w:r w:rsidR="00434D29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434D29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0C00C001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152049">
        <w:t>Aaltonen</w:t>
      </w:r>
      <w:r w:rsidR="00C02E89">
        <w:t xml:space="preserve">, </w:t>
      </w:r>
      <w:r w:rsidR="00152049">
        <w:t>rajakaari, länsirannantie 10</w:t>
      </w:r>
      <w:r w:rsidR="00C02E89">
        <w:t>.</w:t>
      </w:r>
      <w:r w:rsidR="000A518C">
        <w:tab/>
      </w:r>
    </w:p>
    <w:p w14:paraId="7582DBF3" w14:textId="6526BEC9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proofErr w:type="gramStart"/>
      <w:r w:rsidR="00434D29">
        <w:t>78</w:t>
      </w:r>
      <w:r w:rsidR="005D1FF0">
        <w:t xml:space="preserve"> - </w:t>
      </w:r>
      <w:r w:rsidR="00E47250">
        <w:t>89</w:t>
      </w:r>
      <w:proofErr w:type="gramEnd"/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15635166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434D29">
        <w:t>78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200659">
        <w:t>4</w:t>
      </w:r>
    </w:p>
    <w:p w14:paraId="2E3A227C" w14:textId="750765FB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434D29">
        <w:t>79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200659">
        <w:t>4</w:t>
      </w:r>
    </w:p>
    <w:p w14:paraId="7C84AE0B" w14:textId="27F2C60A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434D29">
        <w:t>80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7E3414">
        <w:t>5</w:t>
      </w:r>
    </w:p>
    <w:p w14:paraId="50695BD9" w14:textId="724871C8" w:rsidR="004B4F79" w:rsidRDefault="00C02E89" w:rsidP="004B4F79">
      <w:pPr>
        <w:pStyle w:val="Leipteksti1"/>
        <w:spacing w:line="276" w:lineRule="auto"/>
        <w:ind w:left="1298" w:hanging="1298"/>
        <w:contextualSpacing/>
      </w:pPr>
      <w:r>
        <w:t xml:space="preserve">§ </w:t>
      </w:r>
      <w:r w:rsidR="00F06DD5">
        <w:t>81</w:t>
      </w:r>
      <w:r>
        <w:tab/>
      </w:r>
      <w:proofErr w:type="spellStart"/>
      <w:r w:rsidR="00787666">
        <w:t>M</w:t>
      </w:r>
      <w:r w:rsidR="00543D2F" w:rsidRPr="00543D2F">
        <w:t>uraali</w:t>
      </w:r>
      <w:proofErr w:type="spellEnd"/>
      <w:r w:rsidR="00543D2F" w:rsidRPr="00543D2F">
        <w:t xml:space="preserve"> </w:t>
      </w:r>
      <w:r w:rsidR="00956FC3">
        <w:t>-työryhmän</w:t>
      </w:r>
      <w:r w:rsidR="00F06DD5">
        <w:t xml:space="preserve"> suunnitelmat ja</w:t>
      </w:r>
      <w:r w:rsidR="00543D2F" w:rsidRPr="00543D2F">
        <w:t xml:space="preserve"> toimenpiteet</w:t>
      </w:r>
      <w:r w:rsidR="00D95CD5">
        <w:t>, ja liikennetyöry</w:t>
      </w:r>
      <w:r w:rsidR="004B4F79">
        <w:t>h</w:t>
      </w:r>
      <w:r w:rsidR="00D95CD5">
        <w:t>män</w:t>
      </w:r>
    </w:p>
    <w:p w14:paraId="22B3223E" w14:textId="635F89C0" w:rsidR="00C02E89" w:rsidRDefault="00715FA3" w:rsidP="004B4F79">
      <w:pPr>
        <w:pStyle w:val="Leipteksti1"/>
        <w:spacing w:line="276" w:lineRule="auto"/>
        <w:ind w:left="1298"/>
        <w:contextualSpacing/>
      </w:pPr>
      <w:r>
        <w:t>toimenpiteet</w:t>
      </w:r>
      <w:r w:rsidR="00C02E89">
        <w:tab/>
      </w:r>
      <w:r w:rsidR="00C02E89">
        <w:tab/>
      </w:r>
      <w:r w:rsidR="004B4F79">
        <w:tab/>
      </w:r>
      <w:r w:rsidR="004B4F79">
        <w:tab/>
      </w:r>
      <w:r w:rsidR="004B4F79">
        <w:tab/>
      </w:r>
      <w:r w:rsidR="00956FC3">
        <w:tab/>
      </w:r>
      <w:r w:rsidR="007E3414">
        <w:t>5</w:t>
      </w:r>
    </w:p>
    <w:p w14:paraId="2FFEB486" w14:textId="3A53B75B" w:rsidR="00AD3686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F06DD5">
        <w:t>82</w:t>
      </w:r>
      <w:r>
        <w:tab/>
      </w:r>
      <w:proofErr w:type="spellStart"/>
      <w:r w:rsidR="00C425A5" w:rsidRPr="00C425A5">
        <w:t>Nunen</w:t>
      </w:r>
      <w:proofErr w:type="spellEnd"/>
      <w:r w:rsidR="00C425A5" w:rsidRPr="00C425A5">
        <w:t xml:space="preserve"> pikkujoulu</w:t>
      </w:r>
      <w:r w:rsidR="00DB298A">
        <w:t>n ohjelma</w:t>
      </w:r>
      <w:r w:rsidR="00105298">
        <w:tab/>
      </w:r>
      <w:r w:rsidR="00105298">
        <w:tab/>
      </w:r>
      <w:r w:rsidR="00105298">
        <w:tab/>
      </w:r>
      <w:r w:rsidR="00105298">
        <w:tab/>
        <w:t>6</w:t>
      </w:r>
    </w:p>
    <w:p w14:paraId="5349EE82" w14:textId="5B059FFA" w:rsidR="00C37501" w:rsidRDefault="00F16FF4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F06DD5">
        <w:t>83</w:t>
      </w:r>
      <w:r>
        <w:tab/>
      </w:r>
      <w:r w:rsidR="00C37501" w:rsidRPr="00C37501">
        <w:t xml:space="preserve">Lasten ja nuorten päihdeongelmiin puuttumisen ohjelmaan nuorisoneuvoston </w:t>
      </w:r>
    </w:p>
    <w:p w14:paraId="79FFBA90" w14:textId="575D0666" w:rsidR="001C09A7" w:rsidRDefault="00C37501" w:rsidP="00C37501">
      <w:pPr>
        <w:pStyle w:val="Leipteksti1"/>
        <w:spacing w:line="276" w:lineRule="auto"/>
        <w:ind w:left="0" w:firstLine="1298"/>
        <w:contextualSpacing/>
      </w:pPr>
      <w:r w:rsidRPr="00C37501">
        <w:t>lausunt</w:t>
      </w:r>
      <w:r>
        <w:t>o</w:t>
      </w:r>
      <w:r w:rsidR="00105298">
        <w:tab/>
      </w:r>
      <w:r w:rsidR="00105298">
        <w:tab/>
      </w:r>
      <w:r w:rsidR="00105298">
        <w:tab/>
      </w:r>
      <w:r w:rsidR="00105298">
        <w:tab/>
      </w:r>
      <w:r w:rsidR="00105298">
        <w:tab/>
      </w:r>
      <w:r w:rsidR="00105298">
        <w:tab/>
      </w:r>
      <w:r w:rsidR="00083F15">
        <w:t>7</w:t>
      </w:r>
    </w:p>
    <w:p w14:paraId="53670F2A" w14:textId="5E0851FD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F06DD5">
        <w:t>84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2A1413">
        <w:t>7</w:t>
      </w:r>
    </w:p>
    <w:p w14:paraId="0611A0E5" w14:textId="366685F1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F06DD5">
        <w:t>85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2A1413">
        <w:t>7</w:t>
      </w:r>
    </w:p>
    <w:p w14:paraId="1B5C4DFD" w14:textId="37A619C2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F06DD5">
        <w:t>86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B4125F">
        <w:t>8</w:t>
      </w:r>
    </w:p>
    <w:p w14:paraId="441E1C41" w14:textId="153518C9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E47250">
        <w:t>87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B4125F">
        <w:t>8</w:t>
      </w:r>
    </w:p>
    <w:p w14:paraId="100C9520" w14:textId="6DBADAC7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E47250">
        <w:t>88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5E0FC1">
        <w:t>9</w:t>
      </w:r>
    </w:p>
    <w:p w14:paraId="7AFCD6CC" w14:textId="1239F3A6" w:rsidR="00F0206D" w:rsidRDefault="001642C8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E47250">
        <w:t>89</w:t>
      </w:r>
      <w:r>
        <w:tab/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284E8C">
        <w:tab/>
      </w:r>
      <w:r w:rsidR="00284E8C">
        <w:tab/>
      </w:r>
      <w:r w:rsidR="005E0FC1">
        <w:t>9</w:t>
      </w:r>
      <w:r w:rsidR="00F0206D">
        <w:br w:type="page"/>
      </w:r>
    </w:p>
    <w:p w14:paraId="6115E650" w14:textId="77777777" w:rsidR="005E27B2" w:rsidRDefault="00373FE9" w:rsidP="003275F3">
      <w:pPr>
        <w:pStyle w:val="Leipteksti1"/>
        <w:spacing w:after="0"/>
        <w:ind w:left="1298" w:hanging="1298"/>
      </w:pPr>
      <w:r>
        <w:lastRenderedPageBreak/>
        <w:t>Osallistujat</w:t>
      </w:r>
      <w:r w:rsidR="00DF34FD">
        <w:t>:</w:t>
      </w:r>
    </w:p>
    <w:p w14:paraId="46A0E8D2" w14:textId="77777777" w:rsidR="005E27B2" w:rsidRDefault="005E27B2" w:rsidP="003275F3">
      <w:pPr>
        <w:pStyle w:val="Leipteksti1"/>
        <w:spacing w:after="0"/>
        <w:ind w:left="1298" w:hanging="1298"/>
      </w:pPr>
      <w:r>
        <w:t xml:space="preserve">Atte Räisänen, </w:t>
      </w:r>
      <w:proofErr w:type="spellStart"/>
      <w:r>
        <w:t>vpj</w:t>
      </w:r>
      <w:proofErr w:type="spellEnd"/>
    </w:p>
    <w:p w14:paraId="2F278FEF" w14:textId="77777777" w:rsidR="00586C26" w:rsidRDefault="005E27B2" w:rsidP="003275F3">
      <w:pPr>
        <w:pStyle w:val="Leipteksti1"/>
        <w:spacing w:after="0"/>
        <w:ind w:left="1298" w:hanging="1298"/>
      </w:pPr>
      <w:proofErr w:type="spellStart"/>
      <w:r>
        <w:t>Christa</w:t>
      </w:r>
      <w:proofErr w:type="spellEnd"/>
      <w:r>
        <w:t xml:space="preserve"> </w:t>
      </w:r>
      <w:r w:rsidR="00586C26">
        <w:t>Niska</w:t>
      </w:r>
    </w:p>
    <w:p w14:paraId="15576475" w14:textId="77777777" w:rsidR="00586C26" w:rsidRDefault="00586C26" w:rsidP="003275F3">
      <w:pPr>
        <w:pStyle w:val="Leipteksti1"/>
        <w:spacing w:after="0"/>
        <w:ind w:left="1298" w:hanging="1298"/>
      </w:pPr>
      <w:r>
        <w:t>Eveliina Morottaja</w:t>
      </w:r>
    </w:p>
    <w:p w14:paraId="2A3A1D72" w14:textId="77777777" w:rsidR="00586C26" w:rsidRDefault="00586C26" w:rsidP="003275F3">
      <w:pPr>
        <w:pStyle w:val="Leipteksti1"/>
        <w:spacing w:after="0"/>
        <w:ind w:left="1298" w:hanging="1298"/>
      </w:pPr>
      <w:r>
        <w:t>Minea Ponkala</w:t>
      </w:r>
    </w:p>
    <w:p w14:paraId="25035712" w14:textId="77777777" w:rsidR="009831B2" w:rsidRDefault="009831B2" w:rsidP="003275F3">
      <w:pPr>
        <w:pStyle w:val="Leipteksti1"/>
        <w:spacing w:after="0"/>
        <w:ind w:left="1298" w:hanging="1298"/>
      </w:pPr>
      <w:r>
        <w:t xml:space="preserve">Saimi </w:t>
      </w:r>
      <w:proofErr w:type="spellStart"/>
      <w:r>
        <w:t>Vuollo</w:t>
      </w:r>
      <w:proofErr w:type="spellEnd"/>
    </w:p>
    <w:p w14:paraId="712CE0CD" w14:textId="77777777" w:rsidR="009831B2" w:rsidRDefault="009831B2" w:rsidP="003275F3">
      <w:pPr>
        <w:pStyle w:val="Leipteksti1"/>
        <w:spacing w:after="0"/>
        <w:ind w:left="1298" w:hanging="1298"/>
      </w:pPr>
      <w:r>
        <w:t>Veeti Urpilainen</w:t>
      </w:r>
    </w:p>
    <w:p w14:paraId="04DA6CAA" w14:textId="77777777" w:rsidR="00A37244" w:rsidRDefault="00621A9F" w:rsidP="003275F3">
      <w:pPr>
        <w:pStyle w:val="Leipteksti1"/>
        <w:spacing w:after="0"/>
        <w:ind w:left="1298" w:hanging="1298"/>
      </w:pPr>
      <w:r>
        <w:t>Venla Keränen</w:t>
      </w:r>
    </w:p>
    <w:p w14:paraId="031B09AB" w14:textId="77777777" w:rsidR="00C66955" w:rsidRDefault="00D92BFB" w:rsidP="003275F3">
      <w:pPr>
        <w:pStyle w:val="Leipteksti1"/>
        <w:spacing w:after="0"/>
        <w:ind w:left="1298" w:hanging="1298"/>
      </w:pPr>
      <w:r>
        <w:t xml:space="preserve">Jaakko </w:t>
      </w:r>
      <w:r w:rsidR="00C66955">
        <w:t>Palokangas</w:t>
      </w:r>
    </w:p>
    <w:p w14:paraId="10298F13" w14:textId="77777777" w:rsidR="00E0597F" w:rsidRDefault="00B561CD" w:rsidP="003275F3">
      <w:pPr>
        <w:pStyle w:val="Leipteksti1"/>
        <w:spacing w:after="0"/>
        <w:ind w:left="1298" w:hanging="1298"/>
      </w:pPr>
      <w:r>
        <w:t>Aada-Linnea Häkkinen</w:t>
      </w:r>
    </w:p>
    <w:p w14:paraId="57101758" w14:textId="66B5765D" w:rsidR="00430B4F" w:rsidRDefault="00430B4F" w:rsidP="003275F3">
      <w:pPr>
        <w:pStyle w:val="Leipteksti1"/>
        <w:spacing w:after="0"/>
        <w:ind w:left="1298" w:hanging="1298"/>
      </w:pPr>
      <w:r>
        <w:t xml:space="preserve">Iikka </w:t>
      </w:r>
      <w:proofErr w:type="spellStart"/>
      <w:r>
        <w:t>Angerias</w:t>
      </w:r>
      <w:proofErr w:type="spellEnd"/>
    </w:p>
    <w:p w14:paraId="32AFECA9" w14:textId="2DD3FD43" w:rsidR="00842064" w:rsidRDefault="00F14717" w:rsidP="003275F3">
      <w:pPr>
        <w:pStyle w:val="Leipteksti1"/>
        <w:spacing w:after="0"/>
        <w:ind w:left="1298" w:hanging="1298"/>
      </w:pPr>
      <w:r>
        <w:t xml:space="preserve">Päivi </w:t>
      </w:r>
      <w:proofErr w:type="spellStart"/>
      <w:r>
        <w:t>Pukero</w:t>
      </w:r>
      <w:proofErr w:type="spellEnd"/>
      <w:r>
        <w:t>, kaupunginhallituksen edustaja</w:t>
      </w:r>
      <w:r w:rsidR="00DF34FD">
        <w:t xml:space="preserve"> </w:t>
      </w:r>
      <w:r w:rsidR="000A518C">
        <w:tab/>
      </w:r>
    </w:p>
    <w:p w14:paraId="7BEC59A7" w14:textId="77777777" w:rsidR="00083D76" w:rsidRDefault="00083D76" w:rsidP="00327483">
      <w:pPr>
        <w:pStyle w:val="Leipteksti1"/>
        <w:spacing w:line="240" w:lineRule="auto"/>
        <w:ind w:left="0"/>
        <w:contextualSpacing/>
      </w:pPr>
      <w:r>
        <w:t>Jan-Mikael Hakomäki, tukiaikuinen</w:t>
      </w:r>
    </w:p>
    <w:p w14:paraId="34FF4118" w14:textId="77777777" w:rsidR="00327483" w:rsidRDefault="00083D76" w:rsidP="00083D76">
      <w:pPr>
        <w:pStyle w:val="Leipteksti1"/>
        <w:spacing w:line="240" w:lineRule="auto"/>
        <w:ind w:left="0"/>
        <w:contextualSpacing/>
      </w:pPr>
      <w:r>
        <w:t>Markku Lukkariniemi, tukiaikuinen</w:t>
      </w:r>
    </w:p>
    <w:p w14:paraId="19711D26" w14:textId="4DD0AA51" w:rsidR="00463FE4" w:rsidRDefault="00463FE4" w:rsidP="00C6427C">
      <w:pPr>
        <w:pStyle w:val="Leipteksti1"/>
        <w:spacing w:line="240" w:lineRule="auto"/>
        <w:ind w:left="0"/>
        <w:contextualSpacing/>
      </w:pPr>
    </w:p>
    <w:p w14:paraId="7A4ED25F" w14:textId="137FEE79" w:rsidR="00FF5B7B" w:rsidRDefault="00FF5B7B" w:rsidP="00244AFF">
      <w:pPr>
        <w:pStyle w:val="Leipteksti1"/>
        <w:spacing w:line="240" w:lineRule="auto"/>
        <w:ind w:left="0"/>
        <w:contextualSpacing/>
      </w:pPr>
    </w:p>
    <w:p w14:paraId="130F4BFA" w14:textId="77777777" w:rsidR="00842064" w:rsidRDefault="00842064" w:rsidP="00842064">
      <w:pPr>
        <w:pStyle w:val="Leipteksti1"/>
        <w:spacing w:after="0"/>
        <w:ind w:left="1298" w:hanging="1298"/>
      </w:pPr>
    </w:p>
    <w:p w14:paraId="2627AC30" w14:textId="77777777" w:rsidR="00842064" w:rsidRDefault="00842064" w:rsidP="00842064">
      <w:pPr>
        <w:pStyle w:val="Leipteksti1"/>
        <w:spacing w:after="0"/>
        <w:ind w:left="1298" w:hanging="1298"/>
      </w:pPr>
    </w:p>
    <w:p w14:paraId="79FED02F" w14:textId="77777777" w:rsidR="00842064" w:rsidRDefault="00842064" w:rsidP="00842064">
      <w:pPr>
        <w:pStyle w:val="Leipteksti1"/>
        <w:spacing w:after="0"/>
        <w:ind w:left="1298" w:hanging="1298"/>
      </w:pPr>
    </w:p>
    <w:p w14:paraId="017DBD2C" w14:textId="77777777" w:rsidR="00842064" w:rsidRDefault="00842064" w:rsidP="00842064">
      <w:pPr>
        <w:pStyle w:val="Leipteksti1"/>
        <w:spacing w:after="0"/>
        <w:ind w:left="1298" w:hanging="1298"/>
      </w:pPr>
    </w:p>
    <w:p w14:paraId="5AA4B76C" w14:textId="77777777" w:rsidR="00842064" w:rsidRDefault="00842064" w:rsidP="00842064">
      <w:pPr>
        <w:pStyle w:val="Leipteksti1"/>
        <w:spacing w:after="0"/>
        <w:ind w:left="1298" w:hanging="1298"/>
      </w:pP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69FDA17E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  <w:r w:rsidR="00252571">
        <w:rPr>
          <w:rFonts w:ascii="Roboto" w:eastAsia="Roboto" w:hAnsi="Roboto" w:cs="Roboto"/>
          <w:color w:val="242424"/>
          <w:sz w:val="23"/>
          <w:szCs w:val="23"/>
        </w:rPr>
        <w:t xml:space="preserve"> </w:t>
      </w:r>
      <w:r w:rsidR="00734028">
        <w:rPr>
          <w:rFonts w:ascii="Roboto" w:eastAsia="Roboto" w:hAnsi="Roboto" w:cs="Roboto"/>
          <w:color w:val="242424"/>
          <w:sz w:val="23"/>
          <w:szCs w:val="23"/>
        </w:rPr>
        <w:t xml:space="preserve">Vertti Lepistö, </w:t>
      </w:r>
      <w:r w:rsidR="00682758">
        <w:rPr>
          <w:rFonts w:ascii="Roboto" w:eastAsia="Roboto" w:hAnsi="Roboto" w:cs="Roboto"/>
          <w:color w:val="242424"/>
          <w:sz w:val="23"/>
          <w:szCs w:val="23"/>
        </w:rPr>
        <w:t xml:space="preserve">Petra Portaankorva, </w:t>
      </w:r>
      <w:r w:rsidR="00473A8E">
        <w:rPr>
          <w:rFonts w:ascii="Roboto" w:eastAsia="Roboto" w:hAnsi="Roboto" w:cs="Roboto"/>
          <w:color w:val="242424"/>
          <w:sz w:val="23"/>
          <w:szCs w:val="23"/>
        </w:rPr>
        <w:t xml:space="preserve">Anniina Jänkälä, Eemeli Viiri, </w:t>
      </w:r>
      <w:r w:rsidR="00584A25">
        <w:rPr>
          <w:rFonts w:ascii="Roboto" w:eastAsia="Roboto" w:hAnsi="Roboto" w:cs="Roboto"/>
          <w:color w:val="242424"/>
          <w:sz w:val="23"/>
          <w:szCs w:val="23"/>
        </w:rPr>
        <w:t xml:space="preserve">Fanny Lindholm, </w:t>
      </w:r>
      <w:proofErr w:type="spellStart"/>
      <w:r w:rsidR="00584A25">
        <w:rPr>
          <w:rFonts w:ascii="Roboto" w:eastAsia="Roboto" w:hAnsi="Roboto" w:cs="Roboto"/>
          <w:color w:val="242424"/>
          <w:sz w:val="23"/>
          <w:szCs w:val="23"/>
        </w:rPr>
        <w:t>Norahulda</w:t>
      </w:r>
      <w:proofErr w:type="spellEnd"/>
      <w:r w:rsidR="00711DD6">
        <w:rPr>
          <w:rFonts w:ascii="Roboto" w:eastAsia="Roboto" w:hAnsi="Roboto" w:cs="Roboto"/>
          <w:color w:val="242424"/>
          <w:sz w:val="23"/>
          <w:szCs w:val="23"/>
        </w:rPr>
        <w:t xml:space="preserve"> </w:t>
      </w:r>
      <w:proofErr w:type="spellStart"/>
      <w:r w:rsidR="00711DD6">
        <w:rPr>
          <w:rFonts w:ascii="Roboto" w:eastAsia="Roboto" w:hAnsi="Roboto" w:cs="Roboto"/>
          <w:color w:val="242424"/>
          <w:sz w:val="23"/>
          <w:szCs w:val="23"/>
        </w:rPr>
        <w:t>Alkbeeh</w:t>
      </w:r>
      <w:proofErr w:type="spellEnd"/>
      <w:r w:rsidR="00711DD6">
        <w:rPr>
          <w:rFonts w:ascii="Roboto" w:eastAsia="Roboto" w:hAnsi="Roboto" w:cs="Roboto"/>
          <w:color w:val="242424"/>
          <w:sz w:val="23"/>
          <w:szCs w:val="23"/>
        </w:rPr>
        <w:t>, Elle Huhtala</w:t>
      </w:r>
      <w:r w:rsidR="00DA1269">
        <w:rPr>
          <w:rFonts w:ascii="Roboto" w:eastAsia="Roboto" w:hAnsi="Roboto" w:cs="Roboto"/>
          <w:color w:val="242424"/>
          <w:sz w:val="23"/>
          <w:szCs w:val="23"/>
        </w:rPr>
        <w:t>.</w:t>
      </w:r>
    </w:p>
    <w:p w14:paraId="03EEE2C2" w14:textId="77777777" w:rsidR="00842064" w:rsidRDefault="00842064" w:rsidP="00842064">
      <w:pPr>
        <w:pStyle w:val="Leipteksti1"/>
        <w:spacing w:after="0"/>
        <w:ind w:left="0"/>
      </w:pPr>
    </w:p>
    <w:p w14:paraId="435E583A" w14:textId="156B82EA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1A05F16" w14:textId="77777777" w:rsidR="00842064" w:rsidRDefault="00842064" w:rsidP="00373FE9">
      <w:pPr>
        <w:pStyle w:val="Leipteksti1"/>
        <w:ind w:left="0"/>
      </w:pPr>
    </w:p>
    <w:p w14:paraId="17B49D00" w14:textId="77777777" w:rsidR="00B57195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019B0F84" w:rsidR="00373FE9" w:rsidRDefault="00373FE9" w:rsidP="00373FE9">
      <w:pPr>
        <w:pStyle w:val="Leipteksti1"/>
        <w:spacing w:after="0"/>
        <w:ind w:left="0"/>
      </w:pPr>
      <w:r>
        <w:tab/>
      </w:r>
      <w:r w:rsidR="00DA1269">
        <w:t xml:space="preserve">Atte </w:t>
      </w:r>
      <w:r w:rsidR="00EB033E">
        <w:t>Räisänen</w:t>
      </w:r>
      <w:r w:rsidR="00842064">
        <w:tab/>
      </w:r>
      <w:r w:rsidR="00842064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lastRenderedPageBreak/>
        <w:t>Käsitellyt asiat</w:t>
      </w:r>
    </w:p>
    <w:p w14:paraId="685CC505" w14:textId="671D6A7A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proofErr w:type="gramStart"/>
      <w:r w:rsidR="00F260B2">
        <w:t>78</w:t>
      </w:r>
      <w:r w:rsidR="000F3F32">
        <w:t xml:space="preserve"> - </w:t>
      </w:r>
      <w:r w:rsidR="00F260B2">
        <w:t>89</w:t>
      </w:r>
      <w:proofErr w:type="gramEnd"/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42A373F5" w:rsidR="00373FE9" w:rsidRDefault="00373FE9" w:rsidP="00373FE9">
      <w:pPr>
        <w:pStyle w:val="Leipteksti1"/>
        <w:ind w:left="0"/>
      </w:pPr>
      <w:r>
        <w:tab/>
      </w:r>
      <w:r w:rsidR="00EB4278">
        <w:t>Veeti Urpilainen</w:t>
      </w:r>
      <w:r w:rsidR="00EB4278">
        <w:tab/>
      </w:r>
      <w:r w:rsidR="001B4AC9">
        <w:tab/>
      </w:r>
      <w:r w:rsidR="001B4AC9">
        <w:tab/>
      </w:r>
      <w:r w:rsidR="00EB033E">
        <w:t xml:space="preserve">Saimi </w:t>
      </w:r>
      <w:proofErr w:type="spellStart"/>
      <w:r w:rsidR="00EB033E">
        <w:t>Vuollo</w:t>
      </w:r>
      <w:proofErr w:type="spellEnd"/>
      <w:r>
        <w:tab/>
      </w:r>
      <w:r>
        <w:tab/>
      </w:r>
      <w:r w:rsidR="00DD206E">
        <w:tab/>
      </w:r>
    </w:p>
    <w:p w14:paraId="34F4A656" w14:textId="77777777" w:rsidR="00373FE9" w:rsidRDefault="00373FE9" w:rsidP="00373FE9">
      <w:pPr>
        <w:pStyle w:val="Leipteksti1"/>
        <w:ind w:left="0"/>
      </w:pPr>
    </w:p>
    <w:p w14:paraId="3BB0FE8C" w14:textId="77777777" w:rsidR="001661BA" w:rsidRDefault="001661BA" w:rsidP="00373FE9">
      <w:pPr>
        <w:pStyle w:val="Leipteksti1"/>
        <w:ind w:left="0"/>
      </w:pPr>
    </w:p>
    <w:p w14:paraId="4E58DAB8" w14:textId="77777777" w:rsidR="009538C4" w:rsidRDefault="009538C4" w:rsidP="00373FE9">
      <w:pPr>
        <w:pStyle w:val="Leipteksti1"/>
        <w:ind w:left="0"/>
      </w:pPr>
    </w:p>
    <w:p w14:paraId="3B9EF0BB" w14:textId="77777777" w:rsidR="009538C4" w:rsidRDefault="009538C4" w:rsidP="00373FE9">
      <w:pPr>
        <w:pStyle w:val="Leipteksti1"/>
        <w:ind w:left="0"/>
      </w:pPr>
    </w:p>
    <w:p w14:paraId="3E8E4DD4" w14:textId="77777777" w:rsidR="009538C4" w:rsidRDefault="009538C4" w:rsidP="00373FE9">
      <w:pPr>
        <w:pStyle w:val="Leipteksti1"/>
        <w:ind w:left="0"/>
      </w:pPr>
    </w:p>
    <w:p w14:paraId="3AF16CA5" w14:textId="77777777" w:rsidR="009538C4" w:rsidRDefault="009538C4" w:rsidP="00373FE9">
      <w:pPr>
        <w:pStyle w:val="Leipteksti1"/>
        <w:ind w:left="0"/>
      </w:pPr>
    </w:p>
    <w:p w14:paraId="2060A633" w14:textId="77777777" w:rsidR="009538C4" w:rsidRDefault="009538C4" w:rsidP="00373FE9">
      <w:pPr>
        <w:pStyle w:val="Leipteksti1"/>
        <w:ind w:left="0"/>
      </w:pPr>
    </w:p>
    <w:p w14:paraId="25F9EE88" w14:textId="77777777" w:rsidR="00B4125F" w:rsidRDefault="00B4125F" w:rsidP="00373FE9">
      <w:pPr>
        <w:pStyle w:val="Leipteksti1"/>
        <w:ind w:left="0"/>
      </w:pPr>
    </w:p>
    <w:p w14:paraId="4B66E05F" w14:textId="77777777" w:rsidR="00B4125F" w:rsidRDefault="00B4125F" w:rsidP="00373FE9">
      <w:pPr>
        <w:pStyle w:val="Leipteksti1"/>
        <w:ind w:left="0"/>
      </w:pPr>
    </w:p>
    <w:p w14:paraId="40163DDC" w14:textId="77777777" w:rsidR="00B4125F" w:rsidRDefault="00B4125F" w:rsidP="00373FE9">
      <w:pPr>
        <w:pStyle w:val="Leipteksti1"/>
        <w:ind w:left="0"/>
      </w:pPr>
    </w:p>
    <w:p w14:paraId="041DC181" w14:textId="77777777" w:rsidR="00B4125F" w:rsidRDefault="00B4125F" w:rsidP="00373FE9">
      <w:pPr>
        <w:pStyle w:val="Leipteksti1"/>
        <w:ind w:left="0"/>
      </w:pPr>
    </w:p>
    <w:p w14:paraId="168F8A6F" w14:textId="77777777" w:rsidR="009538C4" w:rsidRDefault="009538C4" w:rsidP="00373FE9">
      <w:pPr>
        <w:pStyle w:val="Leipteksti1"/>
        <w:ind w:left="0"/>
      </w:pPr>
    </w:p>
    <w:p w14:paraId="5E2E2339" w14:textId="77777777" w:rsidR="004E64DE" w:rsidRDefault="004E64DE" w:rsidP="00373FE9">
      <w:pPr>
        <w:pStyle w:val="Leipteksti1"/>
        <w:ind w:left="0"/>
      </w:pPr>
    </w:p>
    <w:p w14:paraId="3DCF9B88" w14:textId="77777777" w:rsidR="004E64DE" w:rsidRDefault="004E64DE" w:rsidP="00373FE9">
      <w:pPr>
        <w:pStyle w:val="Leipteksti1"/>
        <w:ind w:left="0"/>
      </w:pPr>
    </w:p>
    <w:p w14:paraId="78B59AB9" w14:textId="77777777" w:rsidR="009538C4" w:rsidRPr="00DF34FD" w:rsidRDefault="009538C4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lastRenderedPageBreak/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7AEBFC33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B4145B">
        <w:t>22</w:t>
      </w:r>
      <w:r w:rsidR="00DD206E">
        <w:t>.</w:t>
      </w:r>
      <w:r w:rsidR="00B4145B">
        <w:t>4</w:t>
      </w:r>
      <w:r w:rsidR="00514DF3">
        <w:t>.202</w:t>
      </w:r>
      <w:r w:rsidR="006A7C2B">
        <w:t>4</w:t>
      </w:r>
      <w:r w:rsidR="00514DF3">
        <w:t xml:space="preserve"> § </w:t>
      </w:r>
      <w:r w:rsidR="00030242">
        <w:t>78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57D3BA79" w:rsidR="001B4AC9" w:rsidRDefault="00F0206D" w:rsidP="00055A13">
      <w:pPr>
        <w:pStyle w:val="Leipteksti1"/>
        <w:ind w:left="0"/>
      </w:pPr>
      <w:r>
        <w:t xml:space="preserve">Päätös: </w:t>
      </w:r>
      <w:r w:rsidR="00CF28C6">
        <w:t>Todetaan kokous lailliseksi ja päätösvaltaiseksi.</w:t>
      </w:r>
    </w:p>
    <w:p w14:paraId="76286FFA" w14:textId="50226AA7" w:rsidR="00F0206D" w:rsidRDefault="001B4AC9" w:rsidP="00055A13">
      <w:pPr>
        <w:pStyle w:val="Leipteksti1"/>
        <w:ind w:left="0"/>
      </w:pPr>
      <w:r>
        <w:tab/>
      </w:r>
    </w:p>
    <w:p w14:paraId="1C8DE290" w14:textId="3B52083C" w:rsidR="003F405C" w:rsidRDefault="003F405C" w:rsidP="00055A13">
      <w:pPr>
        <w:pStyle w:val="Leipteksti1"/>
        <w:ind w:left="0"/>
      </w:pP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E3ED1EE" w14:textId="492D4637" w:rsidR="00514DF3" w:rsidRDefault="001B4AC9" w:rsidP="00514DF3">
      <w:pPr>
        <w:pStyle w:val="Otsikko2"/>
      </w:pPr>
      <w:r>
        <w:t>Nuoriso</w:t>
      </w:r>
      <w:r w:rsidR="00514DF3">
        <w:t xml:space="preserve">neuvosto </w:t>
      </w:r>
      <w:r w:rsidR="00B4145B">
        <w:t>22</w:t>
      </w:r>
      <w:r w:rsidR="006A7C2B" w:rsidRPr="006A7C2B">
        <w:t>.</w:t>
      </w:r>
      <w:r w:rsidR="00B4145B">
        <w:t>4</w:t>
      </w:r>
      <w:r w:rsidR="006A7C2B" w:rsidRPr="006A7C2B">
        <w:t xml:space="preserve">.2024 </w:t>
      </w:r>
      <w:r w:rsidR="00514DF3">
        <w:t xml:space="preserve">§ </w:t>
      </w:r>
      <w:r w:rsidR="00030242">
        <w:t>79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43019295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r w:rsidR="003D5A31">
        <w:t>Veeti Urpilainen</w:t>
      </w:r>
      <w:r>
        <w:t xml:space="preserve"> ja </w:t>
      </w:r>
      <w:r w:rsidR="009F5ED9">
        <w:t xml:space="preserve">Saimi </w:t>
      </w:r>
      <w:proofErr w:type="spellStart"/>
      <w:r w:rsidR="009F5ED9">
        <w:t>Vuollo</w:t>
      </w:r>
      <w:proofErr w:type="spellEnd"/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10FCE008" w14:textId="1C7AA418" w:rsidR="00F0206D" w:rsidRDefault="00F0206D" w:rsidP="00E74B06">
      <w:pPr>
        <w:pStyle w:val="Leipteksti1"/>
        <w:ind w:left="1298" w:hanging="1298"/>
      </w:pPr>
      <w:r>
        <w:t>Päätös:</w:t>
      </w:r>
      <w:r>
        <w:tab/>
      </w:r>
      <w:r w:rsidR="001B4AC9">
        <w:t xml:space="preserve">Valittiin pöytäkirjan tarkastajiksi ja ääntenlaskijoiksi </w:t>
      </w:r>
      <w:r w:rsidR="00EB033E">
        <w:t xml:space="preserve">Veeti Urpilainen ja Saimi </w:t>
      </w:r>
      <w:proofErr w:type="spellStart"/>
      <w:r w:rsidR="00EB033E">
        <w:t>Vuollo</w:t>
      </w:r>
      <w:proofErr w:type="spellEnd"/>
      <w:r w:rsidR="00EB033E">
        <w:t>.</w:t>
      </w:r>
    </w:p>
    <w:p w14:paraId="25CDDE42" w14:textId="69DD8AD1" w:rsidR="003F405C" w:rsidRDefault="003F405C" w:rsidP="00055A13">
      <w:pPr>
        <w:pStyle w:val="Leipteksti1"/>
        <w:ind w:left="0"/>
      </w:pPr>
    </w:p>
    <w:p w14:paraId="732363DE" w14:textId="084E5C97" w:rsidR="00514DF3" w:rsidRDefault="00514DF3" w:rsidP="00055A13">
      <w:pPr>
        <w:pStyle w:val="Leipteksti1"/>
        <w:ind w:left="0"/>
      </w:pPr>
      <w:r>
        <w:t>__________</w:t>
      </w:r>
    </w:p>
    <w:p w14:paraId="39565596" w14:textId="77777777" w:rsidR="00514DF3" w:rsidRDefault="00514DF3" w:rsidP="00055A13">
      <w:pPr>
        <w:pStyle w:val="Leipteksti1"/>
        <w:ind w:left="0"/>
      </w:pPr>
    </w:p>
    <w:p w14:paraId="738678F8" w14:textId="77777777" w:rsidR="000939EB" w:rsidRDefault="000939EB" w:rsidP="00055A13">
      <w:pPr>
        <w:pStyle w:val="Leipteksti1"/>
        <w:ind w:left="0"/>
      </w:pPr>
    </w:p>
    <w:p w14:paraId="6F528B08" w14:textId="77777777" w:rsidR="000939EB" w:rsidRDefault="000939EB" w:rsidP="00055A13">
      <w:pPr>
        <w:pStyle w:val="Leipteksti1"/>
        <w:ind w:left="0"/>
      </w:pPr>
    </w:p>
    <w:p w14:paraId="5FAD794B" w14:textId="77777777" w:rsidR="009F5ED9" w:rsidRDefault="009F5ED9" w:rsidP="00B530BE">
      <w:pPr>
        <w:spacing w:line="240" w:lineRule="auto"/>
        <w:rPr>
          <w:b/>
          <w:bCs/>
        </w:rPr>
      </w:pPr>
    </w:p>
    <w:p w14:paraId="029D6D4F" w14:textId="77777777" w:rsidR="009F5ED9" w:rsidRDefault="009F5ED9" w:rsidP="00B530BE">
      <w:pPr>
        <w:spacing w:line="240" w:lineRule="auto"/>
        <w:rPr>
          <w:b/>
          <w:bCs/>
        </w:rPr>
      </w:pP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3A8135EE" w14:textId="6C7728A4" w:rsidR="00F541DF" w:rsidRPr="00B530BE" w:rsidRDefault="00F541DF" w:rsidP="00B530BE">
      <w:pPr>
        <w:spacing w:line="240" w:lineRule="auto"/>
        <w:rPr>
          <w:rFonts w:cs="Arial"/>
          <w:b/>
          <w:bCs/>
          <w:sz w:val="22"/>
          <w:szCs w:val="28"/>
        </w:rPr>
      </w:pPr>
      <w:r w:rsidRPr="00F541DF">
        <w:rPr>
          <w:b/>
          <w:bCs/>
        </w:rPr>
        <w:lastRenderedPageBreak/>
        <w:t xml:space="preserve">Esityslistan hyväksyminen </w:t>
      </w:r>
    </w:p>
    <w:p w14:paraId="043D7B93" w14:textId="7F9B27AB" w:rsidR="00514DF3" w:rsidRDefault="00F541DF" w:rsidP="005B0C9F">
      <w:pPr>
        <w:pStyle w:val="Otsikko2"/>
        <w:spacing w:before="0"/>
      </w:pPr>
      <w:r>
        <w:t>Nuoriso</w:t>
      </w:r>
      <w:r w:rsidR="00514DF3">
        <w:t xml:space="preserve">neuvosto </w:t>
      </w:r>
      <w:r w:rsidR="00B4145B">
        <w:t>22</w:t>
      </w:r>
      <w:r w:rsidR="006A7C2B" w:rsidRPr="006A7C2B">
        <w:t>.</w:t>
      </w:r>
      <w:r w:rsidR="00B4145B">
        <w:t>4</w:t>
      </w:r>
      <w:r w:rsidR="006A7C2B" w:rsidRPr="006A7C2B">
        <w:t xml:space="preserve">.2024 </w:t>
      </w:r>
      <w:r w:rsidR="00514DF3">
        <w:t xml:space="preserve">§ </w:t>
      </w:r>
      <w:r w:rsidR="00030242">
        <w:t>80</w:t>
      </w:r>
    </w:p>
    <w:p w14:paraId="06A50856" w14:textId="77777777" w:rsidR="00514DF3" w:rsidRDefault="00514DF3" w:rsidP="0022500B">
      <w:pPr>
        <w:pStyle w:val="Leipteksti1"/>
        <w:ind w:left="0"/>
      </w:pPr>
    </w:p>
    <w:p w14:paraId="47D2EEEE" w14:textId="6029DE60" w:rsidR="0022500B" w:rsidRDefault="0022500B" w:rsidP="0022500B">
      <w:pPr>
        <w:pStyle w:val="Leipteksti1"/>
        <w:ind w:left="0"/>
      </w:pPr>
      <w:r>
        <w:t>Päätösehdotus:</w:t>
      </w:r>
    </w:p>
    <w:p w14:paraId="3FDD720C" w14:textId="197306D2" w:rsidR="00F541DF" w:rsidRDefault="00F541DF" w:rsidP="0022500B">
      <w:pPr>
        <w:pStyle w:val="Leipteksti1"/>
        <w:ind w:left="0"/>
      </w:pPr>
      <w:r>
        <w:tab/>
        <w:t>Hyväksytään esityslista.</w:t>
      </w:r>
    </w:p>
    <w:p w14:paraId="64877D33" w14:textId="5B251395" w:rsidR="000A518C" w:rsidRDefault="0022500B" w:rsidP="0022500B">
      <w:pPr>
        <w:pStyle w:val="Leipteksti1"/>
        <w:ind w:left="0"/>
      </w:pPr>
      <w:r>
        <w:tab/>
        <w:t xml:space="preserve"> </w:t>
      </w:r>
    </w:p>
    <w:p w14:paraId="6E0326F1" w14:textId="3EF60BD1" w:rsidR="00F0206D" w:rsidRDefault="00F0206D" w:rsidP="0022500B">
      <w:pPr>
        <w:pStyle w:val="Leipteksti1"/>
        <w:ind w:left="0"/>
      </w:pPr>
      <w:r>
        <w:t>Päätös:</w:t>
      </w:r>
      <w:r>
        <w:tab/>
      </w:r>
      <w:r w:rsidR="00DC7348">
        <w:t>Hyväksyttiin.</w:t>
      </w:r>
      <w:r w:rsidR="00001E15">
        <w:t xml:space="preserve"> </w:t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1A46556F" w14:textId="77777777" w:rsidR="00773955" w:rsidRDefault="00773955">
      <w:pPr>
        <w:spacing w:line="240" w:lineRule="auto"/>
        <w:rPr>
          <w:b/>
          <w:bCs/>
        </w:rPr>
      </w:pPr>
    </w:p>
    <w:p w14:paraId="2FD3B066" w14:textId="77777777" w:rsidR="001F3966" w:rsidRDefault="001F3966" w:rsidP="003F405C">
      <w:pPr>
        <w:pStyle w:val="Leipteksti1"/>
        <w:ind w:left="0"/>
      </w:pPr>
    </w:p>
    <w:p w14:paraId="7D17A9E5" w14:textId="1330C85E" w:rsidR="003F34DF" w:rsidRPr="003F34DF" w:rsidRDefault="003F34DF" w:rsidP="003F34DF">
      <w:pPr>
        <w:pStyle w:val="Leipteksti1"/>
        <w:spacing w:line="276" w:lineRule="auto"/>
        <w:ind w:left="1298" w:hanging="1298"/>
        <w:contextualSpacing/>
        <w:rPr>
          <w:b/>
          <w:bCs/>
        </w:rPr>
      </w:pPr>
      <w:proofErr w:type="spellStart"/>
      <w:r w:rsidRPr="003F34DF">
        <w:rPr>
          <w:b/>
          <w:bCs/>
        </w:rPr>
        <w:t>Muraali</w:t>
      </w:r>
      <w:proofErr w:type="spellEnd"/>
      <w:r w:rsidRPr="003F34DF">
        <w:rPr>
          <w:b/>
          <w:bCs/>
        </w:rPr>
        <w:t xml:space="preserve"> -työryhmän suunnitelmat ja toimenpiteet, ja liikennetyöryhmän</w:t>
      </w:r>
    </w:p>
    <w:p w14:paraId="6641F135" w14:textId="77777777" w:rsidR="003F34DF" w:rsidRPr="003F34DF" w:rsidRDefault="003F34DF" w:rsidP="003F34DF">
      <w:pPr>
        <w:pStyle w:val="Leipteksti1"/>
        <w:spacing w:after="0"/>
        <w:ind w:left="1298" w:hanging="1298"/>
        <w:rPr>
          <w:rFonts w:cs="Arial"/>
          <w:b/>
          <w:bCs/>
          <w:szCs w:val="28"/>
        </w:rPr>
      </w:pPr>
      <w:r w:rsidRPr="003F34DF">
        <w:rPr>
          <w:b/>
          <w:bCs/>
        </w:rPr>
        <w:t>toimenpiteet</w:t>
      </w:r>
      <w:r w:rsidRPr="003F34DF">
        <w:rPr>
          <w:rFonts w:cs="Arial"/>
          <w:b/>
          <w:bCs/>
          <w:szCs w:val="28"/>
        </w:rPr>
        <w:t xml:space="preserve"> </w:t>
      </w:r>
    </w:p>
    <w:p w14:paraId="5175EB3E" w14:textId="77777777" w:rsidR="003F34DF" w:rsidRDefault="003F34DF" w:rsidP="003F34DF">
      <w:pPr>
        <w:pStyle w:val="Leipteksti1"/>
        <w:spacing w:after="0"/>
        <w:ind w:left="1298" w:hanging="1298"/>
        <w:rPr>
          <w:rFonts w:cs="Arial"/>
          <w:szCs w:val="28"/>
        </w:rPr>
      </w:pPr>
    </w:p>
    <w:p w14:paraId="4ABFB8FD" w14:textId="2C7BFE23" w:rsidR="005B0C9F" w:rsidRDefault="0028668D" w:rsidP="003F34DF">
      <w:pPr>
        <w:pStyle w:val="Leipteksti1"/>
        <w:spacing w:after="0"/>
        <w:ind w:left="1298" w:hanging="1298"/>
        <w:rPr>
          <w:rFonts w:cs="Arial"/>
          <w:szCs w:val="28"/>
        </w:rPr>
      </w:pPr>
      <w:r w:rsidRPr="0028668D">
        <w:rPr>
          <w:rFonts w:cs="Arial"/>
          <w:szCs w:val="28"/>
        </w:rPr>
        <w:t xml:space="preserve">Nuorisoneuvosto </w:t>
      </w:r>
      <w:r w:rsidR="0081661A">
        <w:rPr>
          <w:rFonts w:cs="Arial"/>
          <w:szCs w:val="28"/>
        </w:rPr>
        <w:t>22</w:t>
      </w:r>
      <w:r w:rsidRPr="0028668D">
        <w:rPr>
          <w:rFonts w:cs="Arial"/>
          <w:szCs w:val="28"/>
        </w:rPr>
        <w:t>.</w:t>
      </w:r>
      <w:r w:rsidR="0081661A">
        <w:rPr>
          <w:rFonts w:cs="Arial"/>
          <w:szCs w:val="28"/>
        </w:rPr>
        <w:t>4</w:t>
      </w:r>
      <w:r w:rsidRPr="0028668D">
        <w:rPr>
          <w:rFonts w:cs="Arial"/>
          <w:szCs w:val="28"/>
        </w:rPr>
        <w:t xml:space="preserve">.2024 § </w:t>
      </w:r>
      <w:r w:rsidR="003F34DF">
        <w:rPr>
          <w:rFonts w:cs="Arial"/>
          <w:szCs w:val="28"/>
        </w:rPr>
        <w:t>81</w:t>
      </w:r>
    </w:p>
    <w:p w14:paraId="05A8249A" w14:textId="77777777" w:rsidR="0028668D" w:rsidRDefault="0028668D" w:rsidP="003F405C">
      <w:pPr>
        <w:pStyle w:val="Leipteksti1"/>
        <w:spacing w:after="0"/>
        <w:ind w:left="1298" w:hanging="1298"/>
      </w:pPr>
    </w:p>
    <w:p w14:paraId="072E5A79" w14:textId="1C796BF5" w:rsidR="005B0C9F" w:rsidRDefault="006832AD" w:rsidP="003F405C">
      <w:pPr>
        <w:pStyle w:val="Leipteksti1"/>
        <w:spacing w:after="0"/>
        <w:ind w:left="1298" w:hanging="1298"/>
      </w:pPr>
      <w:r>
        <w:t>Valmistelija:</w:t>
      </w:r>
      <w:r>
        <w:tab/>
        <w:t>Nuorisoneuvoston tukiaikuinen Jan-Mikael Hakomäki</w:t>
      </w:r>
      <w:r w:rsidR="00CB219E">
        <w:t>, puh. 0505760498</w:t>
      </w:r>
      <w:r>
        <w:t>:</w:t>
      </w:r>
    </w:p>
    <w:p w14:paraId="48ECE89D" w14:textId="77777777" w:rsidR="006832AD" w:rsidRDefault="006832AD" w:rsidP="003F405C">
      <w:pPr>
        <w:pStyle w:val="Leipteksti1"/>
        <w:spacing w:after="0"/>
        <w:ind w:left="1298" w:hanging="1298"/>
      </w:pPr>
    </w:p>
    <w:p w14:paraId="2C1BBB9E" w14:textId="1E45E761" w:rsidR="004502BB" w:rsidRDefault="0011629E" w:rsidP="00A937C4">
      <w:pPr>
        <w:pStyle w:val="Leipteksti1"/>
        <w:ind w:left="1298"/>
      </w:pPr>
      <w:proofErr w:type="spellStart"/>
      <w:r>
        <w:t>Muraali</w:t>
      </w:r>
      <w:proofErr w:type="spellEnd"/>
      <w:r>
        <w:t xml:space="preserve">-kyselyjen </w:t>
      </w:r>
      <w:r w:rsidR="0065391B">
        <w:t xml:space="preserve">aika ei ehkä ole nyt ajankohtainen, koska aikaa ei enää ole paljoa. Sen sijaan nyt </w:t>
      </w:r>
      <w:r w:rsidR="00D75909">
        <w:t>on mahdollis</w:t>
      </w:r>
      <w:r w:rsidR="003E144B">
        <w:t>uus tänä kesänä päästä maalaamaan Tornion länsiranta 11, joka aloitteen</w:t>
      </w:r>
      <w:r w:rsidR="00C82160">
        <w:t xml:space="preserve"> myötä avautuu avoimeksi maalauspaikaksi torniolaisille. </w:t>
      </w:r>
      <w:proofErr w:type="spellStart"/>
      <w:r w:rsidR="00B0419B">
        <w:t>Muraali</w:t>
      </w:r>
      <w:proofErr w:type="spellEnd"/>
      <w:r w:rsidR="007E45B2">
        <w:t xml:space="preserve">-työryhmän kannattaisi osallistua tähän maalausprojektiin, jossa paikalle tulee ammattilainen maalaamaan ja opastamaan miten </w:t>
      </w:r>
      <w:proofErr w:type="spellStart"/>
      <w:r w:rsidR="007E45B2">
        <w:t>muraaleja</w:t>
      </w:r>
      <w:proofErr w:type="spellEnd"/>
      <w:r w:rsidR="007E45B2">
        <w:t xml:space="preserve"> maalataan isoille pinnoille. </w:t>
      </w:r>
      <w:proofErr w:type="spellStart"/>
      <w:r w:rsidR="003E3E12">
        <w:t>Nunen</w:t>
      </w:r>
      <w:proofErr w:type="spellEnd"/>
      <w:r w:rsidR="003E3E12">
        <w:t xml:space="preserve"> ajatuksena voisi olla yhteinen </w:t>
      </w:r>
      <w:proofErr w:type="spellStart"/>
      <w:r w:rsidR="003E3E12">
        <w:t>muraali</w:t>
      </w:r>
      <w:proofErr w:type="spellEnd"/>
      <w:r w:rsidR="003E3E12">
        <w:t xml:space="preserve"> Haaparannan </w:t>
      </w:r>
      <w:proofErr w:type="spellStart"/>
      <w:r w:rsidR="003E3E12">
        <w:t>nunen</w:t>
      </w:r>
      <w:proofErr w:type="spellEnd"/>
      <w:r w:rsidR="003E3E12">
        <w:t xml:space="preserve"> kanssa, jolloin saadaan myös rajanvälinen yhteistyö näkyväksi. Tornion nuorisotoimi aikoo</w:t>
      </w:r>
      <w:r w:rsidR="00B36344">
        <w:t xml:space="preserve"> järjestää avoimen katutaidetapahtuman länsiranta 11:sta ympärillä </w:t>
      </w:r>
      <w:r w:rsidR="0089733B">
        <w:t xml:space="preserve">pe-la </w:t>
      </w:r>
      <w:r w:rsidR="007D455B">
        <w:t>14.-1</w:t>
      </w:r>
      <w:r w:rsidR="0089733B">
        <w:t xml:space="preserve">5.6 aikana. Tuolloin </w:t>
      </w:r>
      <w:proofErr w:type="spellStart"/>
      <w:r w:rsidR="0089733B">
        <w:t>muraaleja</w:t>
      </w:r>
      <w:proofErr w:type="spellEnd"/>
      <w:r w:rsidR="0089733B">
        <w:t xml:space="preserve"> voitaisiin maalata ja osallistua tapahtumaan.</w:t>
      </w:r>
    </w:p>
    <w:p w14:paraId="233DC5F2" w14:textId="0FD4C5C0" w:rsidR="00E958F3" w:rsidRDefault="00E958F3" w:rsidP="00A937C4">
      <w:pPr>
        <w:pStyle w:val="Leipteksti1"/>
        <w:ind w:left="1298"/>
      </w:pPr>
      <w:r>
        <w:t>Lapin liikennet</w:t>
      </w:r>
      <w:r w:rsidR="00EF2536">
        <w:t>urvalta</w:t>
      </w:r>
      <w:r>
        <w:t xml:space="preserve"> on myös tullut </w:t>
      </w:r>
      <w:r w:rsidR="00A3196A">
        <w:t xml:space="preserve">ehdotus, jossa </w:t>
      </w:r>
      <w:proofErr w:type="spellStart"/>
      <w:r w:rsidR="00A3196A">
        <w:t>nune</w:t>
      </w:r>
      <w:proofErr w:type="spellEnd"/>
      <w:r w:rsidR="00A3196A">
        <w:t xml:space="preserve"> antaisi lausuntoja Tornion liikenteestä nuorison näkökulmasta. </w:t>
      </w:r>
      <w:r w:rsidR="00F2394E">
        <w:t>Liikennevalistukseen toivottiin myös toimenpiteitä.</w:t>
      </w:r>
      <w:r w:rsidR="00C85E25">
        <w:t xml:space="preserve"> </w:t>
      </w:r>
      <w:proofErr w:type="spellStart"/>
      <w:r w:rsidR="00C85E25">
        <w:t>Nunen</w:t>
      </w:r>
      <w:proofErr w:type="spellEnd"/>
      <w:r w:rsidR="00C85E25">
        <w:t xml:space="preserve"> liikennetyöryhmä on kokoontunut </w:t>
      </w:r>
      <w:r w:rsidR="00821831">
        <w:t>25.3 ja siellä mietimme liikenteen vaarapaikkoja, valistusta ja toimenpiteitä</w:t>
      </w:r>
      <w:r w:rsidR="00CC24F2">
        <w:t xml:space="preserve"> tulevaa liikennevalistusta, ja </w:t>
      </w:r>
      <w:r w:rsidR="003B7378">
        <w:t>liikenteen parantamista varten. Nyt nuorisotoimi on Putaan yläkoulul</w:t>
      </w:r>
      <w:r w:rsidR="00DA0576">
        <w:t xml:space="preserve">aisten </w:t>
      </w:r>
      <w:r w:rsidR="00B000DC">
        <w:t>9-luokkaisille</w:t>
      </w:r>
      <w:r w:rsidR="00DA0576">
        <w:t xml:space="preserve"> suunnatun </w:t>
      </w:r>
      <w:proofErr w:type="spellStart"/>
      <w:r w:rsidR="00DA0576">
        <w:t>Camera</w:t>
      </w:r>
      <w:proofErr w:type="spellEnd"/>
      <w:r w:rsidR="00DA0576">
        <w:t xml:space="preserve"> </w:t>
      </w:r>
      <w:proofErr w:type="spellStart"/>
      <w:r w:rsidR="00DA0576">
        <w:t>ob</w:t>
      </w:r>
      <w:r w:rsidR="008D1829">
        <w:t>s</w:t>
      </w:r>
      <w:r w:rsidR="00DA0576">
        <w:t>cura</w:t>
      </w:r>
      <w:proofErr w:type="spellEnd"/>
      <w:r w:rsidR="00DA0576">
        <w:t xml:space="preserve"> -menetelmän avulla erilaisia </w:t>
      </w:r>
      <w:r w:rsidR="00F62C16">
        <w:t xml:space="preserve">liikenteen </w:t>
      </w:r>
      <w:r w:rsidR="00DA0576">
        <w:t>vaaranpaikkoja</w:t>
      </w:r>
      <w:r w:rsidR="00F62C16">
        <w:t xml:space="preserve">. Lausunnot liitteenä ja nyt </w:t>
      </w:r>
      <w:r w:rsidR="00BB472C">
        <w:t xml:space="preserve">pitäisi pohtia miten lausuntoja kerätään </w:t>
      </w:r>
      <w:r w:rsidR="00B000DC">
        <w:t>7.–8.</w:t>
      </w:r>
      <w:r w:rsidR="00A63F05">
        <w:t xml:space="preserve"> </w:t>
      </w:r>
      <w:r w:rsidR="00BB472C">
        <w:t xml:space="preserve">luokkalaisilta. Työryhmässä tuli idea </w:t>
      </w:r>
      <w:r w:rsidR="00BB472C">
        <w:lastRenderedPageBreak/>
        <w:t xml:space="preserve">kerätä </w:t>
      </w:r>
      <w:r w:rsidR="00CE219A">
        <w:t>kypärävideon muodossa videoita Tornion tekniselle lautakunnalle erilaisista vaaranpaikoista</w:t>
      </w:r>
      <w:r w:rsidR="00E07365">
        <w:t xml:space="preserve">. Nämä videot voitaisiin kerätä vapaaehtoisilta </w:t>
      </w:r>
      <w:r w:rsidR="00810A4D">
        <w:t>mopoilijoilta erillisessä tapahtumassa, jossa osallistuville mopoilijoille voitaisiin palkin</w:t>
      </w:r>
      <w:r w:rsidR="00AA217A">
        <w:t>noksi antaa ilmaisia bensakortteja.</w:t>
      </w:r>
      <w:r w:rsidR="00CC24F2">
        <w:t xml:space="preserve"> </w:t>
      </w:r>
    </w:p>
    <w:p w14:paraId="49B791AE" w14:textId="48846242" w:rsidR="006F2339" w:rsidRDefault="003F405C" w:rsidP="006F2339">
      <w:pPr>
        <w:pStyle w:val="Leipteksti1"/>
        <w:ind w:left="0"/>
        <w:rPr>
          <w:szCs w:val="22"/>
        </w:rPr>
      </w:pPr>
      <w:r>
        <w:rPr>
          <w:szCs w:val="22"/>
        </w:rPr>
        <w:t>Päätösehdotus:</w:t>
      </w:r>
    </w:p>
    <w:p w14:paraId="15188157" w14:textId="7EBBAAEC" w:rsidR="00B166F5" w:rsidRDefault="00481CCD" w:rsidP="00B061BB">
      <w:pPr>
        <w:pStyle w:val="Leipteksti1"/>
        <w:ind w:left="1298"/>
        <w:rPr>
          <w:szCs w:val="22"/>
        </w:rPr>
      </w:pPr>
      <w:r w:rsidRPr="00481CCD">
        <w:rPr>
          <w:szCs w:val="22"/>
        </w:rPr>
        <w:t xml:space="preserve">Nuorisoneuvosto voisi omassa ja nuorisotoimen somessa suorittaa kyselyä </w:t>
      </w:r>
      <w:proofErr w:type="spellStart"/>
      <w:r w:rsidRPr="00481CCD">
        <w:rPr>
          <w:szCs w:val="22"/>
        </w:rPr>
        <w:t>muraaleista</w:t>
      </w:r>
      <w:proofErr w:type="spellEnd"/>
      <w:r w:rsidR="00B821A3">
        <w:rPr>
          <w:szCs w:val="22"/>
        </w:rPr>
        <w:t xml:space="preserve"> samalla kun osallistumme </w:t>
      </w:r>
      <w:r w:rsidR="00BB1EE4">
        <w:rPr>
          <w:szCs w:val="22"/>
        </w:rPr>
        <w:t>Haaparannan nuorisoneuvoston</w:t>
      </w:r>
      <w:r w:rsidR="003C102A">
        <w:rPr>
          <w:szCs w:val="22"/>
        </w:rPr>
        <w:t xml:space="preserve"> kanssa </w:t>
      </w:r>
      <w:r w:rsidR="00BB1EE4">
        <w:rPr>
          <w:szCs w:val="22"/>
        </w:rPr>
        <w:t xml:space="preserve">nuorisotoimen </w:t>
      </w:r>
      <w:r w:rsidR="00B821A3">
        <w:rPr>
          <w:szCs w:val="22"/>
        </w:rPr>
        <w:t>katutaidetapahtumaan kesäkuussa</w:t>
      </w:r>
      <w:r w:rsidR="00BB1EE4">
        <w:rPr>
          <w:szCs w:val="22"/>
        </w:rPr>
        <w:t xml:space="preserve">. </w:t>
      </w:r>
      <w:r w:rsidR="003C102A">
        <w:rPr>
          <w:szCs w:val="22"/>
        </w:rPr>
        <w:t xml:space="preserve">Tapahtumaan osallistuminen vaatii valmisteluja Haaparannan nuorisoneuvoston kanssa, jossa suunniteltaisiin yhteistä </w:t>
      </w:r>
      <w:proofErr w:type="spellStart"/>
      <w:r w:rsidR="003C102A">
        <w:rPr>
          <w:szCs w:val="22"/>
        </w:rPr>
        <w:t>muraalia</w:t>
      </w:r>
      <w:proofErr w:type="spellEnd"/>
      <w:r w:rsidR="003C102A">
        <w:rPr>
          <w:szCs w:val="22"/>
        </w:rPr>
        <w:t xml:space="preserve"> heidän kanssaan.</w:t>
      </w:r>
      <w:r w:rsidR="00DA2A9D">
        <w:rPr>
          <w:szCs w:val="22"/>
        </w:rPr>
        <w:t xml:space="preserve"> Tukiaikuinen voi olla yhteydessä Haaparannan nuorisoneuvostoon asian tiimoilta.</w:t>
      </w:r>
    </w:p>
    <w:p w14:paraId="0C6A8C5B" w14:textId="481D7CDF" w:rsidR="00F2394E" w:rsidRDefault="00F2394E" w:rsidP="00B061BB">
      <w:pPr>
        <w:pStyle w:val="Leipteksti1"/>
        <w:ind w:left="1298"/>
        <w:rPr>
          <w:szCs w:val="22"/>
        </w:rPr>
      </w:pPr>
      <w:r>
        <w:rPr>
          <w:szCs w:val="22"/>
        </w:rPr>
        <w:t>Nuorisoneuvosto</w:t>
      </w:r>
      <w:r w:rsidR="00F77814">
        <w:rPr>
          <w:szCs w:val="22"/>
        </w:rPr>
        <w:t>n</w:t>
      </w:r>
      <w:r>
        <w:rPr>
          <w:szCs w:val="22"/>
        </w:rPr>
        <w:t xml:space="preserve"> </w:t>
      </w:r>
      <w:r w:rsidR="00884896">
        <w:rPr>
          <w:szCs w:val="22"/>
        </w:rPr>
        <w:t>perusta</w:t>
      </w:r>
      <w:r w:rsidR="00F77814">
        <w:rPr>
          <w:szCs w:val="22"/>
        </w:rPr>
        <w:t xml:space="preserve">man </w:t>
      </w:r>
      <w:r w:rsidR="00884896">
        <w:rPr>
          <w:szCs w:val="22"/>
        </w:rPr>
        <w:t>li</w:t>
      </w:r>
      <w:r w:rsidR="00F77814">
        <w:rPr>
          <w:szCs w:val="22"/>
        </w:rPr>
        <w:t>i</w:t>
      </w:r>
      <w:r w:rsidR="00884896">
        <w:rPr>
          <w:szCs w:val="22"/>
        </w:rPr>
        <w:t>kennetyöryhmän</w:t>
      </w:r>
      <w:r w:rsidR="00F77814">
        <w:rPr>
          <w:szCs w:val="22"/>
        </w:rPr>
        <w:t xml:space="preserve"> toimenpiteitä</w:t>
      </w:r>
      <w:r w:rsidR="000C4B5F">
        <w:rPr>
          <w:szCs w:val="22"/>
        </w:rPr>
        <w:t xml:space="preserve"> valmistellaan ja päätetään kyselyistä </w:t>
      </w:r>
      <w:r w:rsidR="0099492D">
        <w:rPr>
          <w:szCs w:val="22"/>
        </w:rPr>
        <w:t>7.–8.</w:t>
      </w:r>
      <w:r w:rsidR="00AC2638">
        <w:rPr>
          <w:szCs w:val="22"/>
        </w:rPr>
        <w:t xml:space="preserve"> </w:t>
      </w:r>
      <w:r w:rsidR="000C4B5F">
        <w:rPr>
          <w:szCs w:val="22"/>
        </w:rPr>
        <w:t>luokkalai</w:t>
      </w:r>
      <w:r w:rsidR="00AC2638">
        <w:rPr>
          <w:szCs w:val="22"/>
        </w:rPr>
        <w:t>si</w:t>
      </w:r>
      <w:r w:rsidR="000C4B5F">
        <w:rPr>
          <w:szCs w:val="22"/>
        </w:rPr>
        <w:t>lle.</w:t>
      </w:r>
      <w:r w:rsidR="00AC2638">
        <w:rPr>
          <w:szCs w:val="22"/>
        </w:rPr>
        <w:t xml:space="preserve"> </w:t>
      </w:r>
      <w:r w:rsidR="001E055C">
        <w:rPr>
          <w:szCs w:val="22"/>
        </w:rPr>
        <w:t>Mopovideo</w:t>
      </w:r>
      <w:r w:rsidR="00F359A3">
        <w:rPr>
          <w:szCs w:val="22"/>
        </w:rPr>
        <w:t xml:space="preserve"> -</w:t>
      </w:r>
      <w:r w:rsidR="001E055C">
        <w:rPr>
          <w:szCs w:val="22"/>
        </w:rPr>
        <w:t>kuvaustapahtuma</w:t>
      </w:r>
      <w:r w:rsidR="00F359A3">
        <w:rPr>
          <w:szCs w:val="22"/>
        </w:rPr>
        <w:t xml:space="preserve"> voitaisiin </w:t>
      </w:r>
      <w:r w:rsidR="0099492D">
        <w:rPr>
          <w:szCs w:val="22"/>
        </w:rPr>
        <w:t>järjestää,</w:t>
      </w:r>
      <w:r w:rsidR="00F359A3">
        <w:rPr>
          <w:szCs w:val="22"/>
        </w:rPr>
        <w:t xml:space="preserve"> vaikka nuorisotoimen </w:t>
      </w:r>
      <w:r w:rsidR="0099492D">
        <w:rPr>
          <w:szCs w:val="22"/>
        </w:rPr>
        <w:t>Grand</w:t>
      </w:r>
      <w:r w:rsidR="00F359A3">
        <w:rPr>
          <w:szCs w:val="22"/>
        </w:rPr>
        <w:t xml:space="preserve"> </w:t>
      </w:r>
      <w:proofErr w:type="spellStart"/>
      <w:r w:rsidR="00F359A3">
        <w:rPr>
          <w:szCs w:val="22"/>
        </w:rPr>
        <w:t>garage</w:t>
      </w:r>
      <w:proofErr w:type="spellEnd"/>
      <w:r w:rsidR="00C702E6">
        <w:rPr>
          <w:szCs w:val="22"/>
        </w:rPr>
        <w:t xml:space="preserve">- mopopajan tiloissa toukokuussa. </w:t>
      </w:r>
      <w:r w:rsidR="00D07BC6">
        <w:rPr>
          <w:szCs w:val="22"/>
        </w:rPr>
        <w:t>T</w:t>
      </w:r>
      <w:r w:rsidR="00C702E6">
        <w:rPr>
          <w:szCs w:val="22"/>
        </w:rPr>
        <w:t xml:space="preserve">ukiaikuinen voi käydä ostamassa </w:t>
      </w:r>
      <w:r w:rsidR="00D07BC6">
        <w:rPr>
          <w:szCs w:val="22"/>
        </w:rPr>
        <w:t>bensalippuja, jos saamme luvan niiden ostoon kaupunginsihteeriltä.</w:t>
      </w:r>
    </w:p>
    <w:p w14:paraId="07AB2153" w14:textId="7A617BFC" w:rsidR="00557FA2" w:rsidRDefault="006F2339" w:rsidP="00557FA2">
      <w:pPr>
        <w:pStyle w:val="Leipteksti1"/>
        <w:ind w:left="0"/>
        <w:rPr>
          <w:szCs w:val="22"/>
        </w:rPr>
      </w:pPr>
      <w:r>
        <w:rPr>
          <w:szCs w:val="22"/>
        </w:rPr>
        <w:t>Päätös:</w:t>
      </w:r>
      <w:r w:rsidR="00E93295">
        <w:rPr>
          <w:szCs w:val="22"/>
        </w:rPr>
        <w:tab/>
        <w:t>Hyväksyttiin päätösehdot</w:t>
      </w:r>
      <w:r w:rsidR="002B494F">
        <w:rPr>
          <w:szCs w:val="22"/>
        </w:rPr>
        <w:t>us.</w:t>
      </w:r>
    </w:p>
    <w:p w14:paraId="7114EB63" w14:textId="1FF75A4C" w:rsidR="00557FA2" w:rsidRDefault="005B0C9F" w:rsidP="00B061BB">
      <w:pPr>
        <w:pStyle w:val="Leipteksti1"/>
        <w:ind w:left="1298"/>
        <w:rPr>
          <w:b/>
          <w:bCs/>
        </w:rPr>
      </w:pPr>
      <w:r>
        <w:rPr>
          <w:b/>
          <w:bCs/>
        </w:rPr>
        <w:tab/>
      </w:r>
    </w:p>
    <w:p w14:paraId="204B7981" w14:textId="5D0056F5" w:rsidR="003F405C" w:rsidRPr="005B0C9F" w:rsidRDefault="005B0C9F" w:rsidP="00CB44BC">
      <w:pPr>
        <w:pStyle w:val="Leipteksti1"/>
        <w:ind w:left="0"/>
      </w:pPr>
      <w:r w:rsidRPr="005B0C9F">
        <w:t>__________</w:t>
      </w:r>
    </w:p>
    <w:p w14:paraId="07FDF371" w14:textId="77777777" w:rsidR="00DF208B" w:rsidRDefault="00DF208B" w:rsidP="00DF208B">
      <w:pPr>
        <w:suppressAutoHyphens/>
        <w:spacing w:before="240" w:after="240" w:line="240" w:lineRule="auto"/>
        <w:ind w:left="1298" w:hanging="1298"/>
        <w:rPr>
          <w:rFonts w:eastAsia="Calibri" w:cs="Arial"/>
          <w:sz w:val="22"/>
          <w:szCs w:val="22"/>
          <w:lang w:val="fi" w:eastAsia="zh-CN" w:bidi="hi-IN"/>
        </w:rPr>
      </w:pPr>
    </w:p>
    <w:p w14:paraId="5E7D5E42" w14:textId="69B60C2C" w:rsidR="00A179BE" w:rsidRDefault="000930CD" w:rsidP="00DF208B">
      <w:pPr>
        <w:suppressAutoHyphens/>
        <w:spacing w:before="240" w:after="240" w:line="240" w:lineRule="auto"/>
        <w:ind w:left="1298" w:hanging="1298"/>
        <w:rPr>
          <w:rFonts w:eastAsia="Calibri" w:cs="Arial"/>
          <w:b/>
          <w:bCs/>
          <w:sz w:val="22"/>
          <w:szCs w:val="22"/>
          <w:lang w:val="fi" w:eastAsia="zh-CN" w:bidi="hi-IN"/>
        </w:rPr>
      </w:pPr>
      <w:proofErr w:type="spellStart"/>
      <w:r>
        <w:rPr>
          <w:rFonts w:eastAsia="Calibri" w:cs="Arial"/>
          <w:b/>
          <w:bCs/>
          <w:sz w:val="22"/>
          <w:szCs w:val="22"/>
          <w:lang w:val="fi" w:eastAsia="zh-CN" w:bidi="hi-IN"/>
        </w:rPr>
        <w:t>Nunen</w:t>
      </w:r>
      <w:proofErr w:type="spellEnd"/>
      <w:r>
        <w:rPr>
          <w:rFonts w:eastAsia="Calibri" w:cs="Arial"/>
          <w:b/>
          <w:bCs/>
          <w:sz w:val="22"/>
          <w:szCs w:val="22"/>
          <w:lang w:val="fi" w:eastAsia="zh-CN" w:bidi="hi-IN"/>
        </w:rPr>
        <w:t xml:space="preserve"> pikkujoulut</w:t>
      </w:r>
    </w:p>
    <w:p w14:paraId="3B8FA455" w14:textId="417DD027" w:rsidR="00CB219E" w:rsidRDefault="007F2728" w:rsidP="00CB219E">
      <w:pPr>
        <w:pStyle w:val="Leipteksti1"/>
        <w:ind w:left="0"/>
      </w:pPr>
      <w:r w:rsidRPr="007F2728">
        <w:rPr>
          <w:rFonts w:cs="Arial"/>
          <w:szCs w:val="28"/>
        </w:rPr>
        <w:t xml:space="preserve">Nuorisoneuvosto </w:t>
      </w:r>
      <w:r w:rsidR="00627725">
        <w:rPr>
          <w:rFonts w:cs="Arial"/>
          <w:szCs w:val="28"/>
        </w:rPr>
        <w:t>22</w:t>
      </w:r>
      <w:r w:rsidRPr="007F2728">
        <w:rPr>
          <w:rFonts w:cs="Arial"/>
          <w:szCs w:val="28"/>
        </w:rPr>
        <w:t>.</w:t>
      </w:r>
      <w:r w:rsidR="00627725">
        <w:rPr>
          <w:rFonts w:cs="Arial"/>
          <w:szCs w:val="28"/>
        </w:rPr>
        <w:t>4</w:t>
      </w:r>
      <w:r w:rsidRPr="007F2728">
        <w:rPr>
          <w:rFonts w:cs="Arial"/>
          <w:szCs w:val="28"/>
        </w:rPr>
        <w:t xml:space="preserve">.2024 § </w:t>
      </w:r>
      <w:r w:rsidR="00627725">
        <w:rPr>
          <w:rFonts w:cs="Arial"/>
          <w:szCs w:val="28"/>
        </w:rPr>
        <w:t>82</w:t>
      </w:r>
    </w:p>
    <w:p w14:paraId="2683F72A" w14:textId="77777777" w:rsidR="00692D2A" w:rsidRDefault="00692D2A" w:rsidP="00692D2A">
      <w:pPr>
        <w:pStyle w:val="Leipteksti1"/>
        <w:ind w:left="0"/>
      </w:pPr>
      <w:bookmarkStart w:id="0" w:name="_Hlk164168858"/>
      <w:r>
        <w:t>Valmistelija:</w:t>
      </w:r>
      <w:r>
        <w:tab/>
        <w:t>Nuorisoneuvoston tukiaikuinen Jan-Mikael Hakomäki, puh. 0505760498:</w:t>
      </w:r>
    </w:p>
    <w:p w14:paraId="2FADDB3A" w14:textId="24996441" w:rsidR="00692D2A" w:rsidRDefault="00C55845" w:rsidP="006622E3">
      <w:pPr>
        <w:pStyle w:val="Leipteksti1"/>
        <w:ind w:left="1298"/>
      </w:pPr>
      <w:r>
        <w:t xml:space="preserve">Nuorisoneuvoston pikkujouluja ei pidetty vuonna 2023. </w:t>
      </w:r>
      <w:r w:rsidR="003401D8">
        <w:t>Edellisessä kokou</w:t>
      </w:r>
      <w:r w:rsidR="003F060B">
        <w:t xml:space="preserve">ksessa </w:t>
      </w:r>
      <w:r w:rsidR="00786029">
        <w:t>päätettiin,</w:t>
      </w:r>
      <w:r w:rsidR="003F060B">
        <w:t xml:space="preserve"> että nu</w:t>
      </w:r>
      <w:r w:rsidR="00ED7E5D">
        <w:t>orisoneuvosto</w:t>
      </w:r>
      <w:r w:rsidR="003F060B">
        <w:t xml:space="preserve"> järjestää pikkujoulu</w:t>
      </w:r>
      <w:r w:rsidR="006030D8">
        <w:t xml:space="preserve">t 3.5. </w:t>
      </w:r>
      <w:r w:rsidR="001E2061">
        <w:t>A</w:t>
      </w:r>
      <w:r w:rsidR="006030D8">
        <w:t>altosessa. N</w:t>
      </w:r>
      <w:r w:rsidR="00C04572">
        <w:t xml:space="preserve">uorisoneuvosto miettii </w:t>
      </w:r>
      <w:r w:rsidR="00ED7E5D">
        <w:t>kokouksessa,</w:t>
      </w:r>
      <w:r w:rsidR="006030D8">
        <w:t xml:space="preserve"> että minkälaista ohjelmaa pikkujouluun järjestetään.</w:t>
      </w:r>
    </w:p>
    <w:bookmarkEnd w:id="0"/>
    <w:p w14:paraId="3BC01929" w14:textId="77777777" w:rsidR="00692D2A" w:rsidRDefault="00692D2A" w:rsidP="006622E3">
      <w:pPr>
        <w:pStyle w:val="Leipteksti1"/>
        <w:ind w:left="0"/>
      </w:pPr>
      <w:r>
        <w:t>Päätösehdotus:</w:t>
      </w:r>
    </w:p>
    <w:p w14:paraId="717AF0AF" w14:textId="1EC6BCEF" w:rsidR="00DD1EA4" w:rsidRDefault="00DD1EA4" w:rsidP="00DD1EA4">
      <w:pPr>
        <w:pStyle w:val="Leipteksti1"/>
        <w:ind w:left="1298"/>
      </w:pPr>
      <w:r w:rsidRPr="00DD1EA4">
        <w:lastRenderedPageBreak/>
        <w:t>Nu</w:t>
      </w:r>
      <w:r w:rsidR="00031656">
        <w:t>orisoneuvoston</w:t>
      </w:r>
      <w:r w:rsidRPr="00DD1EA4">
        <w:t xml:space="preserve"> </w:t>
      </w:r>
      <w:r w:rsidR="006030D8">
        <w:t>pikkujoulut</w:t>
      </w:r>
      <w:r w:rsidR="00A40C1D">
        <w:t xml:space="preserve"> järjestetään 3.5. </w:t>
      </w:r>
      <w:r w:rsidR="00031656">
        <w:t>klo 18.00–21.00</w:t>
      </w:r>
      <w:r w:rsidR="00F85F3F">
        <w:t xml:space="preserve"> </w:t>
      </w:r>
      <w:r w:rsidR="00031656">
        <w:t>A</w:t>
      </w:r>
      <w:r w:rsidR="00A40C1D">
        <w:t xml:space="preserve">altosessa ilta-aikaan. Keskustellaan mahdollisista juhlajärjestelyistä, ja tukiaikuinen toimittaa mahdolliset </w:t>
      </w:r>
      <w:r w:rsidR="002F31E1">
        <w:t>ruokailu- ja ohjelmatoiveet eteenpäin ja valmistelee nuorisoneuvoston kanssa yhdessä hyvät pikkujoulut.</w:t>
      </w:r>
      <w:r w:rsidR="001F5D21">
        <w:t xml:space="preserve"> </w:t>
      </w:r>
    </w:p>
    <w:p w14:paraId="764CC438" w14:textId="01C91ACE" w:rsidR="004230EE" w:rsidRDefault="00692D2A" w:rsidP="004230EE">
      <w:pPr>
        <w:pStyle w:val="Leipteksti1"/>
        <w:ind w:left="1298" w:hanging="1298"/>
      </w:pPr>
      <w:r>
        <w:t>Päätös:</w:t>
      </w:r>
      <w:r>
        <w:tab/>
      </w:r>
      <w:r w:rsidR="00567062">
        <w:t xml:space="preserve">Päätettiin tilata Golden </w:t>
      </w:r>
      <w:proofErr w:type="spellStart"/>
      <w:r w:rsidR="003220A2">
        <w:t>flower</w:t>
      </w:r>
      <w:proofErr w:type="spellEnd"/>
      <w:r w:rsidR="003220A2">
        <w:t xml:space="preserve">- ravintolasta noutoruokaa, ja muina ohjelmanumeroina on </w:t>
      </w:r>
      <w:proofErr w:type="spellStart"/>
      <w:r w:rsidR="003220A2">
        <w:t>twisterin</w:t>
      </w:r>
      <w:proofErr w:type="spellEnd"/>
      <w:r w:rsidR="003220A2">
        <w:t xml:space="preserve"> pelaaminen ja osallisuusmankelin kuvitteellinen virka</w:t>
      </w:r>
      <w:r w:rsidR="008A60E4">
        <w:t xml:space="preserve">henkilön </w:t>
      </w:r>
      <w:r w:rsidR="002B0B8C">
        <w:t>kohtaamissimulaatio</w:t>
      </w:r>
      <w:r w:rsidR="00587CD5">
        <w:t xml:space="preserve"> nuorten talo Aalt</w:t>
      </w:r>
      <w:r w:rsidR="00784073">
        <w:t>osessa</w:t>
      </w:r>
      <w:r w:rsidR="008A60E4">
        <w:t xml:space="preserve">. Tukiaikuinen selvittää </w:t>
      </w:r>
      <w:r w:rsidR="006D3BD7">
        <w:t xml:space="preserve">onko mahdollista tilata ruokaa Golden </w:t>
      </w:r>
      <w:proofErr w:type="spellStart"/>
      <w:r w:rsidR="006D3BD7">
        <w:t>flower</w:t>
      </w:r>
      <w:proofErr w:type="spellEnd"/>
      <w:r w:rsidR="00285D17">
        <w:t xml:space="preserve"> </w:t>
      </w:r>
      <w:r w:rsidR="006D3BD7">
        <w:t xml:space="preserve">-ravintolasta ja voimmeko ostaa </w:t>
      </w:r>
      <w:r w:rsidR="00E146BC">
        <w:t>osallisuusmankelin virkamies</w:t>
      </w:r>
      <w:r w:rsidR="00A665B1">
        <w:t xml:space="preserve"> </w:t>
      </w:r>
      <w:r w:rsidR="00E146BC">
        <w:t>-näyttelijän</w:t>
      </w:r>
      <w:r w:rsidR="00587CD5">
        <w:t xml:space="preserve"> ostopalveluna.</w:t>
      </w:r>
    </w:p>
    <w:p w14:paraId="35D414FD" w14:textId="623715D0" w:rsidR="00DF208B" w:rsidRPr="006832AD" w:rsidRDefault="00DF208B" w:rsidP="004230EE">
      <w:pPr>
        <w:pStyle w:val="Leipteksti1"/>
        <w:ind w:left="1298" w:hanging="1298"/>
      </w:pPr>
      <w:r>
        <w:t>__________</w:t>
      </w:r>
    </w:p>
    <w:p w14:paraId="7A1CEE95" w14:textId="77777777" w:rsidR="003B54B6" w:rsidRDefault="003B54B6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0491A818" w14:textId="77777777" w:rsidR="003B54B6" w:rsidRDefault="003B54B6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4DBF3714" w14:textId="42F9CF47" w:rsidR="00B620D9" w:rsidRPr="00B620D9" w:rsidRDefault="00B620D9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  <w:r w:rsidRPr="00B620D9">
        <w:rPr>
          <w:rFonts w:eastAsia="Calibri" w:cs="Arial"/>
          <w:b/>
          <w:bCs/>
          <w:sz w:val="22"/>
          <w:szCs w:val="22"/>
          <w:lang w:val="fi" w:eastAsia="zh-CN" w:bidi="hi-IN"/>
        </w:rPr>
        <w:t xml:space="preserve">Lasten ja nuorten päihdeongelmiin puuttumisen ohjelmaan nuorisoneuvoston </w:t>
      </w:r>
    </w:p>
    <w:p w14:paraId="6810823C" w14:textId="3BB0CF29" w:rsidR="003E5589" w:rsidRDefault="00B620D9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  <w:r w:rsidRPr="00B620D9">
        <w:rPr>
          <w:rFonts w:eastAsia="Calibri" w:cs="Arial"/>
          <w:b/>
          <w:bCs/>
          <w:sz w:val="22"/>
          <w:szCs w:val="22"/>
          <w:lang w:val="fi" w:eastAsia="zh-CN" w:bidi="hi-IN"/>
        </w:rPr>
        <w:t>lausunto</w:t>
      </w:r>
    </w:p>
    <w:p w14:paraId="6ACE298F" w14:textId="77777777" w:rsidR="006D3933" w:rsidRDefault="006D3933" w:rsidP="00B620D9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bookmarkStart w:id="1" w:name="_Hlk162962596"/>
    </w:p>
    <w:p w14:paraId="6470CF63" w14:textId="71A78648" w:rsidR="00B620D9" w:rsidRDefault="00B620D9" w:rsidP="00B620D9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B620D9">
        <w:rPr>
          <w:rFonts w:eastAsia="Calibri" w:cs="Arial"/>
          <w:sz w:val="22"/>
          <w:szCs w:val="22"/>
          <w:lang w:val="fi" w:eastAsia="zh-CN" w:bidi="hi-IN"/>
        </w:rPr>
        <w:t xml:space="preserve">Nuorisoneuvosto </w:t>
      </w:r>
      <w:r w:rsidR="00055545">
        <w:rPr>
          <w:rFonts w:eastAsia="Calibri" w:cs="Arial"/>
          <w:sz w:val="22"/>
          <w:szCs w:val="22"/>
          <w:lang w:val="fi" w:eastAsia="zh-CN" w:bidi="hi-IN"/>
        </w:rPr>
        <w:t>22</w:t>
      </w:r>
      <w:r w:rsidRPr="00B620D9">
        <w:rPr>
          <w:rFonts w:eastAsia="Calibri" w:cs="Arial"/>
          <w:sz w:val="22"/>
          <w:szCs w:val="22"/>
          <w:lang w:val="fi" w:eastAsia="zh-CN" w:bidi="hi-IN"/>
        </w:rPr>
        <w:t>.</w:t>
      </w:r>
      <w:r w:rsidR="00055545">
        <w:rPr>
          <w:rFonts w:eastAsia="Calibri" w:cs="Arial"/>
          <w:sz w:val="22"/>
          <w:szCs w:val="22"/>
          <w:lang w:val="fi" w:eastAsia="zh-CN" w:bidi="hi-IN"/>
        </w:rPr>
        <w:t>4</w:t>
      </w:r>
      <w:r w:rsidRPr="00B620D9">
        <w:rPr>
          <w:rFonts w:eastAsia="Calibri" w:cs="Arial"/>
          <w:sz w:val="22"/>
          <w:szCs w:val="22"/>
          <w:lang w:val="fi" w:eastAsia="zh-CN" w:bidi="hi-IN"/>
        </w:rPr>
        <w:t xml:space="preserve">.2024 § </w:t>
      </w:r>
      <w:r w:rsidR="00627725">
        <w:rPr>
          <w:rFonts w:eastAsia="Calibri" w:cs="Arial"/>
          <w:sz w:val="22"/>
          <w:szCs w:val="22"/>
          <w:lang w:val="fi" w:eastAsia="zh-CN" w:bidi="hi-IN"/>
        </w:rPr>
        <w:t>83</w:t>
      </w:r>
    </w:p>
    <w:p w14:paraId="26C2005E" w14:textId="77777777" w:rsidR="00345E48" w:rsidRPr="00345E48" w:rsidRDefault="00345E48" w:rsidP="00345E4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bookmarkStart w:id="2" w:name="_Hlk164169332"/>
      <w:r w:rsidRPr="00345E48">
        <w:rPr>
          <w:rFonts w:eastAsia="Calibri" w:cs="Arial"/>
          <w:sz w:val="22"/>
          <w:szCs w:val="22"/>
          <w:lang w:val="fi" w:eastAsia="zh-CN" w:bidi="hi-IN"/>
        </w:rPr>
        <w:t>Valmistelija:</w:t>
      </w:r>
      <w:r w:rsidRPr="00345E48">
        <w:rPr>
          <w:rFonts w:eastAsia="Calibri" w:cs="Arial"/>
          <w:sz w:val="22"/>
          <w:szCs w:val="22"/>
          <w:lang w:val="fi" w:eastAsia="zh-CN" w:bidi="hi-IN"/>
        </w:rPr>
        <w:tab/>
        <w:t>Nuorisoneuvoston tukiaikuinen Jan-Mikael Hakomäki, puh. 0505760498:</w:t>
      </w:r>
    </w:p>
    <w:p w14:paraId="0F748E94" w14:textId="609999FF" w:rsidR="00345E48" w:rsidRDefault="00553296" w:rsidP="002D638A">
      <w:pPr>
        <w:suppressAutoHyphens/>
        <w:spacing w:before="240" w:after="240" w:line="240" w:lineRule="auto"/>
        <w:ind w:left="1298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>Paikallinen Info</w:t>
      </w:r>
      <w:r w:rsidR="0074787B">
        <w:rPr>
          <w:rFonts w:eastAsia="Calibri" w:cs="Arial"/>
          <w:sz w:val="22"/>
          <w:szCs w:val="22"/>
          <w:lang w:val="fi" w:eastAsia="zh-CN" w:bidi="hi-IN"/>
        </w:rPr>
        <w:t>-ryhmä pyytää n</w:t>
      </w:r>
      <w:r w:rsidR="00345E48" w:rsidRPr="00345E48">
        <w:rPr>
          <w:rFonts w:eastAsia="Calibri" w:cs="Arial"/>
          <w:sz w:val="22"/>
          <w:szCs w:val="22"/>
          <w:lang w:val="fi" w:eastAsia="zh-CN" w:bidi="hi-IN"/>
        </w:rPr>
        <w:t>uorisoneuvosto</w:t>
      </w:r>
      <w:r w:rsidR="004E40A7">
        <w:rPr>
          <w:rFonts w:eastAsia="Calibri" w:cs="Arial"/>
          <w:sz w:val="22"/>
          <w:szCs w:val="22"/>
          <w:lang w:val="fi" w:eastAsia="zh-CN" w:bidi="hi-IN"/>
        </w:rPr>
        <w:t>lta</w:t>
      </w:r>
      <w:r w:rsidR="0074787B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4E40A7">
        <w:rPr>
          <w:rFonts w:eastAsia="Calibri" w:cs="Arial"/>
          <w:sz w:val="22"/>
          <w:szCs w:val="22"/>
          <w:lang w:val="fi" w:eastAsia="zh-CN" w:bidi="hi-IN"/>
        </w:rPr>
        <w:t>lausuntoa tulevaan Lasten ja nuorten puuttumisen ohjelmaan</w:t>
      </w:r>
      <w:r w:rsidR="00345E48" w:rsidRPr="00345E48">
        <w:rPr>
          <w:rFonts w:eastAsia="Calibri" w:cs="Arial"/>
          <w:sz w:val="22"/>
          <w:szCs w:val="22"/>
          <w:lang w:val="fi" w:eastAsia="zh-CN" w:bidi="hi-IN"/>
        </w:rPr>
        <w:t>.</w:t>
      </w:r>
      <w:r w:rsidR="0074787B">
        <w:rPr>
          <w:rFonts w:eastAsia="Calibri" w:cs="Arial"/>
          <w:sz w:val="22"/>
          <w:szCs w:val="22"/>
          <w:lang w:val="fi" w:eastAsia="zh-CN" w:bidi="hi-IN"/>
        </w:rPr>
        <w:t xml:space="preserve"> Mitään valmista lausuntoehdotusta ei ole</w:t>
      </w:r>
      <w:r w:rsidR="000317AB">
        <w:rPr>
          <w:rFonts w:eastAsia="Calibri" w:cs="Arial"/>
          <w:sz w:val="22"/>
          <w:szCs w:val="22"/>
          <w:lang w:val="fi" w:eastAsia="zh-CN" w:bidi="hi-IN"/>
        </w:rPr>
        <w:t>, kokouksessa voisimme lukea esitiedot nettisivuilta</w:t>
      </w:r>
      <w:r w:rsidR="00545C91">
        <w:rPr>
          <w:rFonts w:eastAsia="Calibri" w:cs="Arial"/>
          <w:sz w:val="22"/>
          <w:szCs w:val="22"/>
          <w:lang w:val="fi" w:eastAsia="zh-CN" w:bidi="hi-IN"/>
        </w:rPr>
        <w:t xml:space="preserve"> ja </w:t>
      </w:r>
      <w:proofErr w:type="spellStart"/>
      <w:r w:rsidR="00545C91">
        <w:rPr>
          <w:rFonts w:eastAsia="Calibri" w:cs="Arial"/>
          <w:sz w:val="22"/>
          <w:szCs w:val="22"/>
          <w:lang w:val="fi" w:eastAsia="zh-CN" w:bidi="hi-IN"/>
        </w:rPr>
        <w:t>excel</w:t>
      </w:r>
      <w:proofErr w:type="spellEnd"/>
      <w:r w:rsidR="00593E95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545C91">
        <w:rPr>
          <w:rFonts w:eastAsia="Calibri" w:cs="Arial"/>
          <w:sz w:val="22"/>
          <w:szCs w:val="22"/>
          <w:lang w:val="fi" w:eastAsia="zh-CN" w:bidi="hi-IN"/>
        </w:rPr>
        <w:t>-koonnista, joka toimitetaan kokoukseen luettavaksi,</w:t>
      </w:r>
      <w:r w:rsidR="000317AB">
        <w:rPr>
          <w:rFonts w:eastAsia="Calibri" w:cs="Arial"/>
          <w:sz w:val="22"/>
          <w:szCs w:val="22"/>
          <w:lang w:val="fi" w:eastAsia="zh-CN" w:bidi="hi-IN"/>
        </w:rPr>
        <w:t xml:space="preserve"> ja muodosta</w:t>
      </w:r>
      <w:r w:rsidR="002C7A6E">
        <w:rPr>
          <w:rFonts w:eastAsia="Calibri" w:cs="Arial"/>
          <w:sz w:val="22"/>
          <w:szCs w:val="22"/>
          <w:lang w:val="fi" w:eastAsia="zh-CN" w:bidi="hi-IN"/>
        </w:rPr>
        <w:t>mme</w:t>
      </w:r>
      <w:r w:rsidR="000317AB">
        <w:rPr>
          <w:rFonts w:eastAsia="Calibri" w:cs="Arial"/>
          <w:sz w:val="22"/>
          <w:szCs w:val="22"/>
          <w:lang w:val="fi" w:eastAsia="zh-CN" w:bidi="hi-IN"/>
        </w:rPr>
        <w:t xml:space="preserve"> sitten lausun</w:t>
      </w:r>
      <w:r w:rsidR="002C7A6E">
        <w:rPr>
          <w:rFonts w:eastAsia="Calibri" w:cs="Arial"/>
          <w:sz w:val="22"/>
          <w:szCs w:val="22"/>
          <w:lang w:val="fi" w:eastAsia="zh-CN" w:bidi="hi-IN"/>
        </w:rPr>
        <w:t xml:space="preserve">non </w:t>
      </w:r>
      <w:r w:rsidR="00786029">
        <w:rPr>
          <w:rFonts w:eastAsia="Calibri" w:cs="Arial"/>
          <w:sz w:val="22"/>
          <w:szCs w:val="22"/>
          <w:lang w:val="fi" w:eastAsia="zh-CN" w:bidi="hi-IN"/>
        </w:rPr>
        <w:t>inforyhmälle</w:t>
      </w:r>
      <w:r w:rsidR="000317AB">
        <w:rPr>
          <w:rFonts w:eastAsia="Calibri" w:cs="Arial"/>
          <w:sz w:val="22"/>
          <w:szCs w:val="22"/>
          <w:lang w:val="fi" w:eastAsia="zh-CN" w:bidi="hi-IN"/>
        </w:rPr>
        <w:t>.</w:t>
      </w:r>
    </w:p>
    <w:p w14:paraId="6A6BA4F8" w14:textId="77777777" w:rsidR="00E756BB" w:rsidRDefault="00E756BB" w:rsidP="00E756BB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Päätösehdotus: </w:t>
      </w:r>
    </w:p>
    <w:p w14:paraId="102E7634" w14:textId="213D55E3" w:rsidR="00E756BB" w:rsidRPr="00E756BB" w:rsidRDefault="00E756BB" w:rsidP="00DE7754">
      <w:pPr>
        <w:suppressAutoHyphens/>
        <w:spacing w:before="240" w:after="240" w:line="240" w:lineRule="auto"/>
        <w:ind w:left="1298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>Nuorisoneuvosto antaa kokouksessa laus</w:t>
      </w:r>
      <w:r w:rsidR="00F93C3B">
        <w:rPr>
          <w:rFonts w:eastAsia="Calibri" w:cs="Arial"/>
          <w:sz w:val="22"/>
          <w:szCs w:val="22"/>
          <w:lang w:val="fi" w:eastAsia="zh-CN" w:bidi="hi-IN"/>
        </w:rPr>
        <w:t>unnon</w:t>
      </w: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125ECE">
        <w:rPr>
          <w:rFonts w:eastAsia="Calibri" w:cs="Arial"/>
          <w:sz w:val="22"/>
          <w:szCs w:val="22"/>
          <w:lang w:val="fi" w:eastAsia="zh-CN" w:bidi="hi-IN"/>
        </w:rPr>
        <w:t xml:space="preserve">infosivut </w:t>
      </w:r>
      <w:r w:rsidR="00A22635">
        <w:rPr>
          <w:rFonts w:eastAsia="Calibri" w:cs="Arial"/>
          <w:sz w:val="22"/>
          <w:szCs w:val="22"/>
          <w:lang w:val="fi" w:eastAsia="zh-CN" w:bidi="hi-IN"/>
        </w:rPr>
        <w:t xml:space="preserve">ja </w:t>
      </w:r>
      <w:proofErr w:type="spellStart"/>
      <w:r w:rsidR="00A22635">
        <w:rPr>
          <w:rFonts w:eastAsia="Calibri" w:cs="Arial"/>
          <w:sz w:val="22"/>
          <w:szCs w:val="22"/>
          <w:lang w:val="fi" w:eastAsia="zh-CN" w:bidi="hi-IN"/>
        </w:rPr>
        <w:t>excel</w:t>
      </w:r>
      <w:proofErr w:type="spellEnd"/>
      <w:r w:rsidR="00593E95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A22635">
        <w:rPr>
          <w:rFonts w:eastAsia="Calibri" w:cs="Arial"/>
          <w:sz w:val="22"/>
          <w:szCs w:val="22"/>
          <w:lang w:val="fi" w:eastAsia="zh-CN" w:bidi="hi-IN"/>
        </w:rPr>
        <w:t xml:space="preserve">-koonnin </w:t>
      </w:r>
      <w:r w:rsidR="00125ECE">
        <w:rPr>
          <w:rFonts w:eastAsia="Calibri" w:cs="Arial"/>
          <w:sz w:val="22"/>
          <w:szCs w:val="22"/>
          <w:lang w:val="fi" w:eastAsia="zh-CN" w:bidi="hi-IN"/>
        </w:rPr>
        <w:t>luettuaan</w:t>
      </w:r>
      <w:r w:rsidR="00C638CE">
        <w:rPr>
          <w:rFonts w:eastAsia="Calibri" w:cs="Arial"/>
          <w:sz w:val="22"/>
          <w:szCs w:val="22"/>
          <w:lang w:val="fi" w:eastAsia="zh-CN" w:bidi="hi-IN"/>
        </w:rPr>
        <w:t>. Infojen</w:t>
      </w:r>
      <w:r w:rsidR="00A22635">
        <w:rPr>
          <w:rFonts w:eastAsia="Calibri" w:cs="Arial"/>
          <w:sz w:val="22"/>
          <w:szCs w:val="22"/>
          <w:lang w:val="fi" w:eastAsia="zh-CN" w:bidi="hi-IN"/>
        </w:rPr>
        <w:t xml:space="preserve"> ja </w:t>
      </w:r>
      <w:proofErr w:type="spellStart"/>
      <w:r w:rsidR="00A22635">
        <w:rPr>
          <w:rFonts w:eastAsia="Calibri" w:cs="Arial"/>
          <w:sz w:val="22"/>
          <w:szCs w:val="22"/>
          <w:lang w:val="fi" w:eastAsia="zh-CN" w:bidi="hi-IN"/>
        </w:rPr>
        <w:t>excel</w:t>
      </w:r>
      <w:proofErr w:type="spellEnd"/>
      <w:r w:rsidR="00593E95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A22635">
        <w:rPr>
          <w:rFonts w:eastAsia="Calibri" w:cs="Arial"/>
          <w:sz w:val="22"/>
          <w:szCs w:val="22"/>
          <w:lang w:val="fi" w:eastAsia="zh-CN" w:bidi="hi-IN"/>
        </w:rPr>
        <w:t>-koonnin</w:t>
      </w:r>
      <w:r w:rsidR="00C638CE">
        <w:rPr>
          <w:rFonts w:eastAsia="Calibri" w:cs="Arial"/>
          <w:sz w:val="22"/>
          <w:szCs w:val="22"/>
          <w:lang w:val="fi" w:eastAsia="zh-CN" w:bidi="hi-IN"/>
        </w:rPr>
        <w:t xml:space="preserve"> luennan jälkeen jaetaan nuorisoneuvoston jäsenet pienryhmiin</w:t>
      </w:r>
      <w:r w:rsidR="00673C59">
        <w:rPr>
          <w:rFonts w:eastAsia="Calibri" w:cs="Arial"/>
          <w:sz w:val="22"/>
          <w:szCs w:val="22"/>
          <w:lang w:val="fi" w:eastAsia="zh-CN" w:bidi="hi-IN"/>
        </w:rPr>
        <w:t>, ja ryhmät käsittelevät lausuntoa, josta muodostetaan sitten kokoava lausunto.</w:t>
      </w:r>
    </w:p>
    <w:p w14:paraId="010903D4" w14:textId="04484BAD" w:rsidR="006D64C7" w:rsidRDefault="00E756BB" w:rsidP="002D638A">
      <w:pPr>
        <w:suppressAutoHyphens/>
        <w:spacing w:before="240" w:after="240" w:line="240" w:lineRule="auto"/>
        <w:ind w:left="1298" w:hanging="1298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Päätös: </w:t>
      </w:r>
      <w:r>
        <w:rPr>
          <w:rFonts w:eastAsia="Calibri" w:cs="Arial"/>
          <w:sz w:val="22"/>
          <w:szCs w:val="22"/>
          <w:lang w:val="fi" w:eastAsia="zh-CN" w:bidi="hi-IN"/>
        </w:rPr>
        <w:tab/>
      </w:r>
      <w:bookmarkEnd w:id="2"/>
      <w:r w:rsidR="0030117D">
        <w:rPr>
          <w:rFonts w:eastAsia="Calibri" w:cs="Arial"/>
          <w:sz w:val="22"/>
          <w:szCs w:val="22"/>
          <w:lang w:val="fi" w:eastAsia="zh-CN" w:bidi="hi-IN"/>
        </w:rPr>
        <w:t xml:space="preserve">Muodostettiin pienryhmät käsittelemään </w:t>
      </w:r>
      <w:r w:rsidR="00786029">
        <w:rPr>
          <w:rFonts w:eastAsia="Calibri" w:cs="Arial"/>
          <w:sz w:val="22"/>
          <w:szCs w:val="22"/>
          <w:lang w:val="fi" w:eastAsia="zh-CN" w:bidi="hi-IN"/>
        </w:rPr>
        <w:t>inforyhmän</w:t>
      </w:r>
      <w:r w:rsidR="00D07D71">
        <w:rPr>
          <w:rFonts w:eastAsia="Calibri" w:cs="Arial"/>
          <w:sz w:val="22"/>
          <w:szCs w:val="22"/>
          <w:lang w:val="fi" w:eastAsia="zh-CN" w:bidi="hi-IN"/>
        </w:rPr>
        <w:t xml:space="preserve"> materiaalia, ja antamaan niiden pohjalta lausunto. Pienryhmien kommenteista luotii</w:t>
      </w:r>
      <w:r w:rsidR="00A042E5">
        <w:rPr>
          <w:rFonts w:eastAsia="Calibri" w:cs="Arial"/>
          <w:sz w:val="22"/>
          <w:szCs w:val="22"/>
          <w:lang w:val="fi" w:eastAsia="zh-CN" w:bidi="hi-IN"/>
        </w:rPr>
        <w:t xml:space="preserve">n huomioita lasten ja nuorten päihdeongelmiin </w:t>
      </w:r>
      <w:r w:rsidR="006D64C7">
        <w:rPr>
          <w:rFonts w:eastAsia="Calibri" w:cs="Arial"/>
          <w:sz w:val="22"/>
          <w:szCs w:val="22"/>
          <w:lang w:val="fi" w:eastAsia="zh-CN" w:bidi="hi-IN"/>
        </w:rPr>
        <w:t>–</w:t>
      </w:r>
      <w:r w:rsidR="00A042E5">
        <w:rPr>
          <w:rFonts w:eastAsia="Calibri" w:cs="Arial"/>
          <w:sz w:val="22"/>
          <w:szCs w:val="22"/>
          <w:lang w:val="fi" w:eastAsia="zh-CN" w:bidi="hi-IN"/>
        </w:rPr>
        <w:t xml:space="preserve"> kommentti</w:t>
      </w:r>
      <w:r w:rsidR="006D64C7">
        <w:rPr>
          <w:rFonts w:eastAsia="Calibri" w:cs="Arial"/>
          <w:sz w:val="22"/>
          <w:szCs w:val="22"/>
          <w:lang w:val="fi" w:eastAsia="zh-CN" w:bidi="hi-IN"/>
        </w:rPr>
        <w:t>liite. Annetaan inforyhmälle liitteen mukainen lausunto.</w:t>
      </w:r>
    </w:p>
    <w:p w14:paraId="235C0FB7" w14:textId="3E029B95" w:rsidR="00E756BB" w:rsidRDefault="006D64C7" w:rsidP="002D638A">
      <w:pPr>
        <w:suppressAutoHyphens/>
        <w:spacing w:before="240" w:after="240" w:line="240" w:lineRule="auto"/>
        <w:ind w:left="1298" w:hanging="1298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>Liite:</w:t>
      </w:r>
      <w:r>
        <w:rPr>
          <w:rFonts w:eastAsia="Calibri" w:cs="Arial"/>
          <w:sz w:val="22"/>
          <w:szCs w:val="22"/>
          <w:lang w:val="fi" w:eastAsia="zh-CN" w:bidi="hi-IN"/>
        </w:rPr>
        <w:tab/>
      </w:r>
      <w:r w:rsidR="00F843C3">
        <w:rPr>
          <w:rFonts w:eastAsia="Calibri" w:cs="Arial"/>
          <w:sz w:val="22"/>
          <w:szCs w:val="22"/>
          <w:lang w:val="fi" w:eastAsia="zh-CN" w:bidi="hi-IN"/>
        </w:rPr>
        <w:t>Liite 1.</w:t>
      </w:r>
      <w:r w:rsidR="0030117D">
        <w:rPr>
          <w:rFonts w:eastAsia="Calibri" w:cs="Arial"/>
          <w:sz w:val="22"/>
          <w:szCs w:val="22"/>
          <w:lang w:val="fi" w:eastAsia="zh-CN" w:bidi="hi-IN"/>
        </w:rPr>
        <w:t xml:space="preserve"> </w:t>
      </w:r>
    </w:p>
    <w:bookmarkEnd w:id="1"/>
    <w:p w14:paraId="5618F0F1" w14:textId="56F7594E" w:rsidR="0033643D" w:rsidRPr="002D7ED4" w:rsidRDefault="0033643D" w:rsidP="002D7ED4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33643D">
        <w:rPr>
          <w:lang w:val="fi" w:eastAsia="zh-CN" w:bidi="hi-IN"/>
        </w:rPr>
        <w:t>__________</w:t>
      </w: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lastRenderedPageBreak/>
        <w:t xml:space="preserve">Raportti kaupunginvaltuuston kokouksesta </w:t>
      </w:r>
    </w:p>
    <w:p w14:paraId="5230DB2C" w14:textId="06E2F631" w:rsidR="007F2728" w:rsidRDefault="007F2728" w:rsidP="007F2728">
      <w:pPr>
        <w:pStyle w:val="Leipteksti1"/>
        <w:spacing w:after="0"/>
        <w:ind w:left="0"/>
        <w:rPr>
          <w:rFonts w:cs="Arial"/>
          <w:szCs w:val="28"/>
        </w:rPr>
      </w:pPr>
      <w:r w:rsidRPr="007F2728">
        <w:rPr>
          <w:rFonts w:cs="Arial"/>
          <w:szCs w:val="28"/>
        </w:rPr>
        <w:t xml:space="preserve">Nuorisoneuvosto </w:t>
      </w:r>
      <w:r w:rsidR="00055545">
        <w:rPr>
          <w:rFonts w:cs="Arial"/>
          <w:szCs w:val="28"/>
        </w:rPr>
        <w:t>22</w:t>
      </w:r>
      <w:r w:rsidRPr="007F2728">
        <w:rPr>
          <w:rFonts w:cs="Arial"/>
          <w:szCs w:val="28"/>
        </w:rPr>
        <w:t>.</w:t>
      </w:r>
      <w:r w:rsidR="00055545">
        <w:rPr>
          <w:rFonts w:cs="Arial"/>
          <w:szCs w:val="28"/>
        </w:rPr>
        <w:t>4</w:t>
      </w:r>
      <w:r w:rsidRPr="007F2728">
        <w:rPr>
          <w:rFonts w:cs="Arial"/>
          <w:szCs w:val="28"/>
        </w:rPr>
        <w:t xml:space="preserve">.2024 § </w:t>
      </w:r>
      <w:r w:rsidR="00627725">
        <w:rPr>
          <w:rFonts w:cs="Arial"/>
          <w:szCs w:val="28"/>
        </w:rPr>
        <w:t>84</w:t>
      </w:r>
    </w:p>
    <w:p w14:paraId="53F0861B" w14:textId="77777777" w:rsidR="007F2728" w:rsidRDefault="007F2728" w:rsidP="00780A65">
      <w:pPr>
        <w:pStyle w:val="Leipteksti1"/>
        <w:spacing w:after="0"/>
        <w:ind w:left="0" w:firstLine="1296"/>
        <w:rPr>
          <w:rFonts w:cs="Arial"/>
          <w:szCs w:val="28"/>
        </w:rPr>
      </w:pPr>
    </w:p>
    <w:p w14:paraId="23601D8A" w14:textId="52561655" w:rsidR="00CD436B" w:rsidRDefault="00CD2ED5" w:rsidP="00780A65">
      <w:pPr>
        <w:pStyle w:val="Leipteksti1"/>
        <w:spacing w:after="0"/>
        <w:ind w:left="0" w:firstLine="1296"/>
        <w:rPr>
          <w:lang w:val="fi"/>
        </w:rPr>
      </w:pPr>
      <w:r>
        <w:rPr>
          <w:lang w:val="fi"/>
        </w:rPr>
        <w:t>Raportti käsitel</w:t>
      </w:r>
      <w:r w:rsidR="00817065">
        <w:rPr>
          <w:lang w:val="fi"/>
        </w:rPr>
        <w:t>lään</w:t>
      </w:r>
      <w:r>
        <w:rPr>
          <w:lang w:val="fi"/>
        </w:rPr>
        <w:t>.</w:t>
      </w:r>
    </w:p>
    <w:p w14:paraId="16A6020C" w14:textId="77777777" w:rsidR="00DF208B" w:rsidRPr="00CD436B" w:rsidRDefault="00DF208B" w:rsidP="00780A65">
      <w:pPr>
        <w:pStyle w:val="Leipteksti1"/>
        <w:spacing w:after="0"/>
        <w:ind w:left="0" w:firstLine="1296"/>
        <w:rPr>
          <w:lang w:val="fi"/>
        </w:rPr>
      </w:pP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42E71F51" w14:textId="1FBD99AC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55545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55545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627725">
        <w:rPr>
          <w:rFonts w:cs="Arial"/>
          <w:szCs w:val="28"/>
        </w:rPr>
        <w:t>8</w:t>
      </w:r>
      <w:r w:rsidR="00817065">
        <w:rPr>
          <w:rFonts w:cs="Arial"/>
          <w:szCs w:val="28"/>
        </w:rPr>
        <w:t>5</w:t>
      </w:r>
    </w:p>
    <w:p w14:paraId="66F9C3C5" w14:textId="5EC4F52F" w:rsidR="00780A65" w:rsidRDefault="00780A65" w:rsidP="004E68B0">
      <w:pPr>
        <w:pStyle w:val="Leipteksti1"/>
        <w:ind w:left="0" w:firstLine="1298"/>
      </w:pPr>
      <w:r>
        <w:t>Raportti käsite</w:t>
      </w:r>
      <w:r w:rsidR="00C511FD">
        <w:t>ltiin</w:t>
      </w:r>
      <w:r>
        <w:t>.</w:t>
      </w:r>
      <w:r w:rsidR="005B0C9F">
        <w:tab/>
      </w:r>
    </w:p>
    <w:p w14:paraId="1AB37FE6" w14:textId="0A0117C6" w:rsidR="005B0C9F" w:rsidRDefault="005B0C9F" w:rsidP="00DF208B">
      <w:pPr>
        <w:pStyle w:val="Leipteksti1"/>
        <w:ind w:left="0"/>
      </w:pPr>
      <w:r>
        <w:t>__________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6AF47960" w14:textId="4392660C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70F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70F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800286">
        <w:rPr>
          <w:rFonts w:cs="Arial"/>
          <w:szCs w:val="28"/>
        </w:rPr>
        <w:t>86</w:t>
      </w:r>
    </w:p>
    <w:p w14:paraId="29ACF206" w14:textId="62E6F87C" w:rsidR="00780A65" w:rsidRDefault="00780A65" w:rsidP="004E68B0">
      <w:pPr>
        <w:pStyle w:val="Leipteksti1"/>
        <w:ind w:left="0" w:firstLine="1298"/>
      </w:pPr>
      <w:r w:rsidRPr="00780A65">
        <w:t>Raportti käsitel</w:t>
      </w:r>
      <w:r w:rsidR="00817065">
        <w:t>lää</w:t>
      </w:r>
      <w:r w:rsidRPr="00780A65">
        <w:t>n.</w:t>
      </w:r>
    </w:p>
    <w:p w14:paraId="1C0D02D2" w14:textId="446BA8BD" w:rsidR="001D28C6" w:rsidRDefault="001D28C6" w:rsidP="004E68B0">
      <w:pPr>
        <w:pStyle w:val="Leipteksti1"/>
        <w:ind w:left="0" w:firstLine="1298"/>
      </w:pPr>
      <w:r>
        <w:t>-siirr</w:t>
      </w:r>
      <w:r w:rsidR="00D3556E">
        <w:t>e</w:t>
      </w:r>
      <w:r>
        <w:t xml:space="preserve">tään </w:t>
      </w:r>
      <w:r w:rsidR="005F3120">
        <w:t xml:space="preserve">raportti </w:t>
      </w:r>
      <w:r>
        <w:t>seuraavaan kokoukseen.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t>__________</w:t>
      </w:r>
    </w:p>
    <w:p w14:paraId="15494F2F" w14:textId="77777777" w:rsidR="00BA3A94" w:rsidRDefault="00BA3A94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7E405173" w14:textId="397051B3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2085C290" w14:textId="46C964C3" w:rsidR="004E68B0" w:rsidRDefault="004E68B0" w:rsidP="008046EF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70F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70F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800286">
        <w:rPr>
          <w:rFonts w:cs="Arial"/>
          <w:szCs w:val="28"/>
        </w:rPr>
        <w:t>87</w:t>
      </w:r>
    </w:p>
    <w:p w14:paraId="0FADDA5F" w14:textId="1A4CF83D" w:rsidR="00070FF1" w:rsidRPr="00857749" w:rsidRDefault="00070FF1" w:rsidP="00857749">
      <w:pPr>
        <w:ind w:firstLine="1298"/>
        <w:rPr>
          <w:sz w:val="22"/>
          <w:szCs w:val="22"/>
          <w:lang w:val="fi"/>
        </w:rPr>
      </w:pPr>
      <w:r w:rsidRPr="00857749">
        <w:rPr>
          <w:sz w:val="22"/>
          <w:szCs w:val="22"/>
          <w:lang w:val="fi"/>
        </w:rPr>
        <w:t>-</w:t>
      </w:r>
      <w:r w:rsidR="00C85492" w:rsidRPr="00857749">
        <w:rPr>
          <w:sz w:val="22"/>
          <w:szCs w:val="22"/>
          <w:lang w:val="fi"/>
        </w:rPr>
        <w:t xml:space="preserve"> </w:t>
      </w:r>
      <w:r w:rsidR="00F377E6" w:rsidRPr="00857749">
        <w:rPr>
          <w:sz w:val="22"/>
          <w:szCs w:val="22"/>
          <w:lang w:val="fi"/>
        </w:rPr>
        <w:t>Nuorisotoimen kesä 2024 toimintojen esittely</w:t>
      </w:r>
    </w:p>
    <w:p w14:paraId="0F0FF157" w14:textId="76401938" w:rsidR="00F377E6" w:rsidRPr="00857749" w:rsidRDefault="00F377E6" w:rsidP="00857749">
      <w:pPr>
        <w:ind w:left="1298"/>
        <w:rPr>
          <w:sz w:val="22"/>
          <w:szCs w:val="22"/>
          <w:lang w:val="fi"/>
        </w:rPr>
      </w:pPr>
      <w:r w:rsidRPr="00857749">
        <w:rPr>
          <w:sz w:val="22"/>
          <w:szCs w:val="22"/>
          <w:lang w:val="fi"/>
        </w:rPr>
        <w:t>-</w:t>
      </w:r>
      <w:r w:rsidR="00C85492" w:rsidRPr="00857749">
        <w:rPr>
          <w:sz w:val="22"/>
          <w:szCs w:val="22"/>
          <w:lang w:val="fi"/>
        </w:rPr>
        <w:t xml:space="preserve"> </w:t>
      </w:r>
      <w:r w:rsidR="00A95245" w:rsidRPr="00857749">
        <w:rPr>
          <w:sz w:val="22"/>
          <w:szCs w:val="22"/>
          <w:lang w:val="fi"/>
        </w:rPr>
        <w:t>M</w:t>
      </w:r>
      <w:r w:rsidR="00764DF0" w:rsidRPr="00857749">
        <w:rPr>
          <w:sz w:val="22"/>
          <w:szCs w:val="22"/>
          <w:lang w:val="fi"/>
        </w:rPr>
        <w:t>iljoona roskapussi</w:t>
      </w:r>
      <w:r w:rsidR="00A95245" w:rsidRPr="00857749">
        <w:rPr>
          <w:sz w:val="22"/>
          <w:szCs w:val="22"/>
          <w:lang w:val="fi"/>
        </w:rPr>
        <w:t xml:space="preserve"> </w:t>
      </w:r>
      <w:r w:rsidR="00764DF0" w:rsidRPr="00857749">
        <w:rPr>
          <w:sz w:val="22"/>
          <w:szCs w:val="22"/>
          <w:lang w:val="fi"/>
        </w:rPr>
        <w:t>-kampanjaan osallistuminen</w:t>
      </w:r>
      <w:r w:rsidR="00D83258" w:rsidRPr="00857749">
        <w:rPr>
          <w:sz w:val="22"/>
          <w:szCs w:val="22"/>
          <w:lang w:val="fi"/>
        </w:rPr>
        <w:t xml:space="preserve">. </w:t>
      </w:r>
      <w:r w:rsidR="00EB4136" w:rsidRPr="00857749">
        <w:rPr>
          <w:sz w:val="22"/>
          <w:szCs w:val="22"/>
          <w:lang w:val="fi"/>
        </w:rPr>
        <w:t>O</w:t>
      </w:r>
      <w:r w:rsidR="00D83258" w:rsidRPr="00857749">
        <w:rPr>
          <w:sz w:val="22"/>
          <w:szCs w:val="22"/>
          <w:lang w:val="fi"/>
        </w:rPr>
        <w:t>sallistutaan prisma</w:t>
      </w:r>
      <w:r w:rsidR="00220C4C" w:rsidRPr="00857749">
        <w:rPr>
          <w:sz w:val="22"/>
          <w:szCs w:val="22"/>
          <w:lang w:val="fi"/>
        </w:rPr>
        <w:t>n kierrätyspisteen</w:t>
      </w:r>
      <w:r w:rsidR="00072477" w:rsidRPr="00857749">
        <w:rPr>
          <w:sz w:val="22"/>
          <w:szCs w:val="22"/>
          <w:lang w:val="fi"/>
        </w:rPr>
        <w:t xml:space="preserve"> siivoamiseen.</w:t>
      </w:r>
    </w:p>
    <w:p w14:paraId="6A38DDE0" w14:textId="2F4FE869" w:rsidR="00072477" w:rsidRDefault="00072477" w:rsidP="00857749">
      <w:pPr>
        <w:ind w:left="1298"/>
        <w:rPr>
          <w:sz w:val="22"/>
          <w:szCs w:val="22"/>
          <w:lang w:val="fi"/>
        </w:rPr>
      </w:pPr>
      <w:r w:rsidRPr="00857749">
        <w:rPr>
          <w:sz w:val="22"/>
          <w:szCs w:val="22"/>
          <w:lang w:val="fi"/>
        </w:rPr>
        <w:t xml:space="preserve">- </w:t>
      </w:r>
      <w:r w:rsidR="00EB4136" w:rsidRPr="00857749">
        <w:rPr>
          <w:sz w:val="22"/>
          <w:szCs w:val="22"/>
          <w:lang w:val="fi"/>
        </w:rPr>
        <w:t>Nuorisoneuvosto</w:t>
      </w:r>
      <w:r w:rsidRPr="00857749">
        <w:rPr>
          <w:sz w:val="22"/>
          <w:szCs w:val="22"/>
          <w:lang w:val="fi"/>
        </w:rPr>
        <w:t xml:space="preserve"> voisi tehdä oman pienleh</w:t>
      </w:r>
      <w:r w:rsidR="00EB4136" w:rsidRPr="00857749">
        <w:rPr>
          <w:sz w:val="22"/>
          <w:szCs w:val="22"/>
          <w:lang w:val="fi"/>
        </w:rPr>
        <w:t>den</w:t>
      </w:r>
      <w:r w:rsidRPr="00857749">
        <w:rPr>
          <w:sz w:val="22"/>
          <w:szCs w:val="22"/>
          <w:lang w:val="fi"/>
        </w:rPr>
        <w:t xml:space="preserve"> toiminnasta, joka voitaisiin painaa syksyn lopulla luettavaksi.</w:t>
      </w:r>
    </w:p>
    <w:p w14:paraId="34036709" w14:textId="77777777" w:rsidR="00857749" w:rsidRPr="00857749" w:rsidRDefault="00857749" w:rsidP="00857749">
      <w:pPr>
        <w:rPr>
          <w:sz w:val="22"/>
          <w:szCs w:val="22"/>
          <w:lang w:val="fi"/>
        </w:rPr>
      </w:pPr>
    </w:p>
    <w:p w14:paraId="0F6F7437" w14:textId="0B8E02B7" w:rsidR="008046EF" w:rsidRDefault="007741BD" w:rsidP="000D1746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lastRenderedPageBreak/>
        <w:t xml:space="preserve">päätös: </w:t>
      </w:r>
      <w:r w:rsidR="00857749">
        <w:rPr>
          <w:lang w:val="fi"/>
        </w:rPr>
        <w:tab/>
      </w:r>
      <w:r w:rsidR="00D4369E">
        <w:rPr>
          <w:lang w:val="fi"/>
        </w:rPr>
        <w:t>Merkittiin nuorisotoimen kesä 2024 tiedoksi. Miljoona roskapussia</w:t>
      </w:r>
      <w:r w:rsidR="00592C64">
        <w:rPr>
          <w:lang w:val="fi"/>
        </w:rPr>
        <w:t xml:space="preserve"> -kampanjaan osallistuminen ei vaadi </w:t>
      </w:r>
      <w:r w:rsidR="000079A5">
        <w:rPr>
          <w:lang w:val="fi"/>
        </w:rPr>
        <w:t>päätös</w:t>
      </w:r>
      <w:r w:rsidR="003C3579">
        <w:rPr>
          <w:lang w:val="fi"/>
        </w:rPr>
        <w:t xml:space="preserve">tä omana pykälänään. Nuorisoneuvoston oman </w:t>
      </w:r>
      <w:r w:rsidR="000D1746">
        <w:rPr>
          <w:lang w:val="fi"/>
        </w:rPr>
        <w:t>infolehtisen</w:t>
      </w:r>
      <w:r w:rsidR="00F15075">
        <w:rPr>
          <w:lang w:val="fi"/>
        </w:rPr>
        <w:t xml:space="preserve"> tekeminen vaatii oman pykälänsä, joka voidaan ottaa käsittelyyn seuraavassa kokouksessa omana asiakohtanaa</w:t>
      </w:r>
      <w:r w:rsidR="000D1746">
        <w:rPr>
          <w:lang w:val="fi"/>
        </w:rPr>
        <w:t>n.</w:t>
      </w:r>
      <w:r w:rsidR="008046EF">
        <w:rPr>
          <w:lang w:val="fi"/>
        </w:rPr>
        <w:tab/>
      </w:r>
    </w:p>
    <w:p w14:paraId="307E4F9E" w14:textId="2E6262A7" w:rsidR="009D16DD" w:rsidRDefault="009D16DD" w:rsidP="008046EF">
      <w:pPr>
        <w:pStyle w:val="Leipteksti1"/>
        <w:ind w:left="0"/>
        <w:rPr>
          <w:lang w:val="fi"/>
        </w:rPr>
      </w:pPr>
      <w:r>
        <w:t>__________</w:t>
      </w:r>
    </w:p>
    <w:p w14:paraId="2EC90A99" w14:textId="77777777" w:rsidR="008B16E9" w:rsidRDefault="008B16E9" w:rsidP="002008FD">
      <w:pPr>
        <w:pStyle w:val="Otsikko2"/>
        <w:rPr>
          <w:rFonts w:cs="Times New Roman"/>
          <w:b/>
          <w:bCs/>
          <w:szCs w:val="16"/>
          <w:lang w:val="fi"/>
        </w:rPr>
      </w:pP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8CBE741" w14:textId="238BA4FC" w:rsidR="004E68B0" w:rsidRDefault="004E68B0" w:rsidP="00FF55BE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2B65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2B65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800286">
        <w:rPr>
          <w:rFonts w:cs="Arial"/>
          <w:szCs w:val="28"/>
        </w:rPr>
        <w:t>88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177C2CBF" w:rsidR="00BD4101" w:rsidRPr="00FF55BE" w:rsidRDefault="002B65F1" w:rsidP="00D22FE3">
      <w:pPr>
        <w:pStyle w:val="Leipteksti1"/>
        <w:ind w:left="1298" w:firstLine="7"/>
      </w:pPr>
      <w:r>
        <w:t xml:space="preserve">Seuraava kokous </w:t>
      </w:r>
      <w:r w:rsidR="00603DD9">
        <w:t>voisi suunnitellusti olla</w:t>
      </w:r>
      <w:r>
        <w:t xml:space="preserve"> </w:t>
      </w:r>
      <w:r w:rsidR="00395856">
        <w:t>toukokuun ensimmäinen maana</w:t>
      </w:r>
      <w:r w:rsidR="00603DD9">
        <w:t>n</w:t>
      </w:r>
      <w:r w:rsidR="00395856">
        <w:t>tai 6.5. klo 14.00</w:t>
      </w:r>
      <w:r w:rsidR="004F6D39">
        <w:t xml:space="preserve"> nuorten talo Aaltosessa.</w:t>
      </w:r>
    </w:p>
    <w:p w14:paraId="735FA49F" w14:textId="77777777" w:rsidR="00BD13AE" w:rsidRDefault="009155CD" w:rsidP="006E7676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45B9A289" w14:textId="4D370CE3" w:rsidR="006E7676" w:rsidRDefault="00BD13AE" w:rsidP="00BD13AE">
      <w:pPr>
        <w:pStyle w:val="Leipteksti1"/>
        <w:ind w:left="1298"/>
        <w:rPr>
          <w:lang w:val="fi"/>
        </w:rPr>
      </w:pPr>
      <w:r w:rsidRPr="00BD13AE">
        <w:rPr>
          <w:lang w:val="fi"/>
        </w:rPr>
        <w:t>Seuraava kokous voisi suunnitellusti olla toukokuun ensimmäinen maanantai 6.5. klo 14.00</w:t>
      </w:r>
      <w:r w:rsidR="004F6D39">
        <w:rPr>
          <w:lang w:val="fi"/>
        </w:rPr>
        <w:t xml:space="preserve"> </w:t>
      </w:r>
      <w:r w:rsidR="006F5221">
        <w:rPr>
          <w:lang w:val="fi"/>
        </w:rPr>
        <w:t xml:space="preserve">nuorten talo </w:t>
      </w:r>
      <w:r w:rsidR="004F6D39">
        <w:rPr>
          <w:lang w:val="fi"/>
        </w:rPr>
        <w:t>Aaltosessa</w:t>
      </w:r>
      <w:r w:rsidRPr="00BD13AE">
        <w:rPr>
          <w:lang w:val="fi"/>
        </w:rPr>
        <w:t>.</w:t>
      </w:r>
      <w:r>
        <w:rPr>
          <w:lang w:val="fi"/>
        </w:rPr>
        <w:t xml:space="preserve"> Tukiaikuinen ilmoittaa</w:t>
      </w:r>
      <w:r w:rsidR="004F6D39">
        <w:rPr>
          <w:lang w:val="fi"/>
        </w:rPr>
        <w:t xml:space="preserve"> koulujen rehtoreille.</w:t>
      </w:r>
    </w:p>
    <w:p w14:paraId="67BC36D7" w14:textId="143CC0D4" w:rsidR="009155CD" w:rsidRPr="009155CD" w:rsidRDefault="009155CD" w:rsidP="004F6D39">
      <w:pPr>
        <w:pStyle w:val="Leipteksti1"/>
        <w:ind w:left="0"/>
        <w:rPr>
          <w:lang w:val="fi"/>
        </w:rPr>
      </w:pPr>
    </w:p>
    <w:p w14:paraId="20A05583" w14:textId="4BE4FF8E" w:rsidR="006E7676" w:rsidRDefault="009155CD" w:rsidP="006E7676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 w:rsidR="006E7676">
        <w:rPr>
          <w:lang w:val="fi"/>
        </w:rPr>
        <w:tab/>
      </w:r>
      <w:r w:rsidR="005E0FC1">
        <w:rPr>
          <w:lang w:val="fi"/>
        </w:rPr>
        <w:t>Hyväksyttiin päätösehdotus.</w:t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25F17C7C" w14:textId="77777777" w:rsidR="004701CE" w:rsidRDefault="004701CE" w:rsidP="0044784E">
      <w:pPr>
        <w:pStyle w:val="Leipteksti1"/>
        <w:ind w:left="0"/>
        <w:rPr>
          <w:b/>
          <w:bCs/>
          <w:lang w:val="fi"/>
        </w:rPr>
      </w:pPr>
    </w:p>
    <w:p w14:paraId="48073112" w14:textId="5D58779C" w:rsidR="0044784E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t>Kokouksen päättäminen</w:t>
      </w:r>
    </w:p>
    <w:p w14:paraId="117F4AB8" w14:textId="75C7C67B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6F522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6F522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B4145B">
        <w:rPr>
          <w:rFonts w:cs="Arial"/>
          <w:szCs w:val="28"/>
        </w:rPr>
        <w:t>89</w:t>
      </w:r>
    </w:p>
    <w:p w14:paraId="4971F88A" w14:textId="263970DC" w:rsidR="002008FD" w:rsidRPr="00040114" w:rsidRDefault="004E64DE" w:rsidP="004E64DE">
      <w:pPr>
        <w:pStyle w:val="Leipteksti1"/>
        <w:ind w:left="0" w:firstLine="1298"/>
        <w:rPr>
          <w:lang w:val="fi"/>
        </w:rPr>
      </w:pPr>
      <w:r w:rsidRPr="004E64DE">
        <w:rPr>
          <w:lang w:val="fi"/>
        </w:rPr>
        <w:t>Puheenjohtaja päätt</w:t>
      </w:r>
      <w:r w:rsidR="00DD2225">
        <w:rPr>
          <w:lang w:val="fi"/>
        </w:rPr>
        <w:t>i</w:t>
      </w:r>
      <w:r w:rsidRPr="004E64DE">
        <w:rPr>
          <w:lang w:val="fi"/>
        </w:rPr>
        <w:t xml:space="preserve"> kokouksen klo</w:t>
      </w:r>
      <w:r w:rsidR="006F5221">
        <w:rPr>
          <w:lang w:val="fi"/>
        </w:rPr>
        <w:t xml:space="preserve"> </w:t>
      </w:r>
      <w:r w:rsidR="00392C51">
        <w:rPr>
          <w:lang w:val="fi"/>
        </w:rPr>
        <w:t>15</w:t>
      </w:r>
      <w:r w:rsidR="006F5221">
        <w:rPr>
          <w:lang w:val="fi"/>
        </w:rPr>
        <w:t>.</w:t>
      </w:r>
      <w:r w:rsidR="00FD74A2">
        <w:rPr>
          <w:lang w:val="fi"/>
        </w:rPr>
        <w:t>58.</w:t>
      </w:r>
      <w:r w:rsidRPr="004E64DE">
        <w:rPr>
          <w:lang w:val="fi"/>
        </w:rPr>
        <w:t xml:space="preserve"> </w:t>
      </w:r>
    </w:p>
    <w:sectPr w:rsidR="002008FD" w:rsidRPr="00040114" w:rsidSect="00CC5034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6E26" w14:textId="77777777" w:rsidR="00CC5034" w:rsidRDefault="00CC5034">
      <w:r>
        <w:separator/>
      </w:r>
    </w:p>
    <w:p w14:paraId="32A64EC5" w14:textId="77777777" w:rsidR="00CC5034" w:rsidRDefault="00CC5034"/>
    <w:p w14:paraId="3128A06E" w14:textId="77777777" w:rsidR="00CC5034" w:rsidRDefault="00CC5034"/>
  </w:endnote>
  <w:endnote w:type="continuationSeparator" w:id="0">
    <w:p w14:paraId="43BF6A71" w14:textId="77777777" w:rsidR="00CC5034" w:rsidRDefault="00CC5034">
      <w:r>
        <w:continuationSeparator/>
      </w:r>
    </w:p>
    <w:p w14:paraId="21634A4B" w14:textId="77777777" w:rsidR="00CC5034" w:rsidRDefault="00CC5034"/>
    <w:p w14:paraId="7925DF88" w14:textId="77777777" w:rsidR="00CC5034" w:rsidRDefault="00CC5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</w:t>
          </w:r>
          <w:proofErr w:type="gramStart"/>
          <w:r w:rsidRPr="00D14D77">
            <w:t xml:space="preserve">Tornio </w:t>
          </w:r>
          <w:r>
            <w:t xml:space="preserve"> </w:t>
          </w:r>
          <w:r w:rsidRPr="00D14D77">
            <w:t>|</w:t>
          </w:r>
          <w:proofErr w:type="gramEnd"/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74CB3" w14:textId="77777777" w:rsidR="00CC5034" w:rsidRDefault="00CC5034">
      <w:r>
        <w:separator/>
      </w:r>
    </w:p>
    <w:p w14:paraId="1FF61E76" w14:textId="77777777" w:rsidR="00CC5034" w:rsidRDefault="00CC5034"/>
    <w:p w14:paraId="3FFB4785" w14:textId="77777777" w:rsidR="00CC5034" w:rsidRDefault="00CC5034"/>
  </w:footnote>
  <w:footnote w:type="continuationSeparator" w:id="0">
    <w:p w14:paraId="0B2AC52D" w14:textId="77777777" w:rsidR="00CC5034" w:rsidRDefault="00CC5034">
      <w:r>
        <w:continuationSeparator/>
      </w:r>
    </w:p>
    <w:p w14:paraId="02DAF318" w14:textId="77777777" w:rsidR="00CC5034" w:rsidRDefault="00CC5034"/>
    <w:p w14:paraId="24AC857C" w14:textId="77777777" w:rsidR="00CC5034" w:rsidRDefault="00CC5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82A" w14:textId="52B7D6A0" w:rsidR="00BD418F" w:rsidRPr="00D56EED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9F2756">
      <w:rPr>
        <w:b/>
        <w:bCs/>
      </w:rPr>
      <w:t>Pöytäkirja</w:t>
    </w:r>
    <w:r w:rsidR="00514DF3">
      <w:t xml:space="preserve"> </w:t>
    </w:r>
    <w:r w:rsidR="00E47250">
      <w:t>3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2D47287"/>
    <w:multiLevelType w:val="multilevel"/>
    <w:tmpl w:val="0D40986C"/>
    <w:numStyleLink w:val="Numbering"/>
  </w:abstractNum>
  <w:abstractNum w:abstractNumId="22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4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5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1"/>
  </w:num>
  <w:num w:numId="2" w16cid:durableId="1186939324">
    <w:abstractNumId w:val="24"/>
  </w:num>
  <w:num w:numId="3" w16cid:durableId="874538653">
    <w:abstractNumId w:val="16"/>
  </w:num>
  <w:num w:numId="4" w16cid:durableId="245117507">
    <w:abstractNumId w:val="19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0"/>
  </w:num>
  <w:num w:numId="9" w16cid:durableId="1178619769">
    <w:abstractNumId w:val="28"/>
  </w:num>
  <w:num w:numId="10" w16cid:durableId="1090467115">
    <w:abstractNumId w:val="23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6"/>
  </w:num>
  <w:num w:numId="24" w16cid:durableId="336737095">
    <w:abstractNumId w:val="25"/>
  </w:num>
  <w:num w:numId="25" w16cid:durableId="981081603">
    <w:abstractNumId w:val="15"/>
  </w:num>
  <w:num w:numId="26" w16cid:durableId="244993906">
    <w:abstractNumId w:val="22"/>
  </w:num>
  <w:num w:numId="27" w16cid:durableId="724530072">
    <w:abstractNumId w:val="27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1E15"/>
    <w:rsid w:val="000079A5"/>
    <w:rsid w:val="00011BC2"/>
    <w:rsid w:val="00011D7C"/>
    <w:rsid w:val="00014636"/>
    <w:rsid w:val="000147EA"/>
    <w:rsid w:val="00016BA7"/>
    <w:rsid w:val="00016EA7"/>
    <w:rsid w:val="00017ADA"/>
    <w:rsid w:val="0002197F"/>
    <w:rsid w:val="0002396E"/>
    <w:rsid w:val="00026AC3"/>
    <w:rsid w:val="00030242"/>
    <w:rsid w:val="00031656"/>
    <w:rsid w:val="000317AB"/>
    <w:rsid w:val="00032954"/>
    <w:rsid w:val="00034AF3"/>
    <w:rsid w:val="00037ECE"/>
    <w:rsid w:val="00040114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83D76"/>
    <w:rsid w:val="00083F15"/>
    <w:rsid w:val="00084EC2"/>
    <w:rsid w:val="00085756"/>
    <w:rsid w:val="000861D6"/>
    <w:rsid w:val="0009018A"/>
    <w:rsid w:val="00090FA0"/>
    <w:rsid w:val="000930CD"/>
    <w:rsid w:val="000939EB"/>
    <w:rsid w:val="00094131"/>
    <w:rsid w:val="00094E2B"/>
    <w:rsid w:val="000A518C"/>
    <w:rsid w:val="000A7E62"/>
    <w:rsid w:val="000B204A"/>
    <w:rsid w:val="000B2D83"/>
    <w:rsid w:val="000C0E86"/>
    <w:rsid w:val="000C123D"/>
    <w:rsid w:val="000C1C68"/>
    <w:rsid w:val="000C4567"/>
    <w:rsid w:val="000C4B5F"/>
    <w:rsid w:val="000C69E9"/>
    <w:rsid w:val="000D0DCD"/>
    <w:rsid w:val="000D1746"/>
    <w:rsid w:val="000D2582"/>
    <w:rsid w:val="000D2994"/>
    <w:rsid w:val="000D492D"/>
    <w:rsid w:val="000D56F7"/>
    <w:rsid w:val="000D6ED6"/>
    <w:rsid w:val="000D787C"/>
    <w:rsid w:val="000E6B38"/>
    <w:rsid w:val="000E788B"/>
    <w:rsid w:val="000F3F32"/>
    <w:rsid w:val="000F400A"/>
    <w:rsid w:val="000F6104"/>
    <w:rsid w:val="00104E09"/>
    <w:rsid w:val="00105298"/>
    <w:rsid w:val="001057B5"/>
    <w:rsid w:val="00107683"/>
    <w:rsid w:val="00114CA7"/>
    <w:rsid w:val="0011629E"/>
    <w:rsid w:val="00117EA9"/>
    <w:rsid w:val="00124171"/>
    <w:rsid w:val="0012450B"/>
    <w:rsid w:val="00125ECE"/>
    <w:rsid w:val="001300D8"/>
    <w:rsid w:val="00132B6F"/>
    <w:rsid w:val="001333ED"/>
    <w:rsid w:val="00136AB0"/>
    <w:rsid w:val="00137A05"/>
    <w:rsid w:val="00143AD2"/>
    <w:rsid w:val="00146BA0"/>
    <w:rsid w:val="00146EE7"/>
    <w:rsid w:val="00152049"/>
    <w:rsid w:val="00153FD2"/>
    <w:rsid w:val="00154E85"/>
    <w:rsid w:val="00156036"/>
    <w:rsid w:val="001609D4"/>
    <w:rsid w:val="001642C8"/>
    <w:rsid w:val="001660C1"/>
    <w:rsid w:val="001661BA"/>
    <w:rsid w:val="00167189"/>
    <w:rsid w:val="0017666A"/>
    <w:rsid w:val="001848EF"/>
    <w:rsid w:val="00190FFF"/>
    <w:rsid w:val="0019133B"/>
    <w:rsid w:val="00192B1F"/>
    <w:rsid w:val="001977FE"/>
    <w:rsid w:val="001A04D2"/>
    <w:rsid w:val="001A10D6"/>
    <w:rsid w:val="001A17C2"/>
    <w:rsid w:val="001A6C10"/>
    <w:rsid w:val="001B2D0D"/>
    <w:rsid w:val="001B4AC9"/>
    <w:rsid w:val="001B69D1"/>
    <w:rsid w:val="001C09A7"/>
    <w:rsid w:val="001C3F71"/>
    <w:rsid w:val="001C4CA7"/>
    <w:rsid w:val="001C501E"/>
    <w:rsid w:val="001D1B3D"/>
    <w:rsid w:val="001D28C6"/>
    <w:rsid w:val="001D5B0B"/>
    <w:rsid w:val="001E055C"/>
    <w:rsid w:val="001E2061"/>
    <w:rsid w:val="001E3AFE"/>
    <w:rsid w:val="001E522B"/>
    <w:rsid w:val="001E5916"/>
    <w:rsid w:val="001F3966"/>
    <w:rsid w:val="001F5D21"/>
    <w:rsid w:val="001F71EC"/>
    <w:rsid w:val="00200659"/>
    <w:rsid w:val="002008FD"/>
    <w:rsid w:val="002010CE"/>
    <w:rsid w:val="00203C04"/>
    <w:rsid w:val="00206DE6"/>
    <w:rsid w:val="002107FD"/>
    <w:rsid w:val="00213099"/>
    <w:rsid w:val="002177B5"/>
    <w:rsid w:val="00220C4C"/>
    <w:rsid w:val="00221605"/>
    <w:rsid w:val="0022361D"/>
    <w:rsid w:val="00224404"/>
    <w:rsid w:val="0022500B"/>
    <w:rsid w:val="00230FBA"/>
    <w:rsid w:val="00231254"/>
    <w:rsid w:val="00231BD0"/>
    <w:rsid w:val="00232812"/>
    <w:rsid w:val="002328C7"/>
    <w:rsid w:val="002331A3"/>
    <w:rsid w:val="002373B4"/>
    <w:rsid w:val="00237E58"/>
    <w:rsid w:val="002436C8"/>
    <w:rsid w:val="00244AFF"/>
    <w:rsid w:val="0024554B"/>
    <w:rsid w:val="00252571"/>
    <w:rsid w:val="00253C7A"/>
    <w:rsid w:val="002541AE"/>
    <w:rsid w:val="0025579C"/>
    <w:rsid w:val="002561DE"/>
    <w:rsid w:val="002606F6"/>
    <w:rsid w:val="00260C58"/>
    <w:rsid w:val="002629E1"/>
    <w:rsid w:val="002648B0"/>
    <w:rsid w:val="002652F9"/>
    <w:rsid w:val="00266BBF"/>
    <w:rsid w:val="00267564"/>
    <w:rsid w:val="00271CDF"/>
    <w:rsid w:val="00274556"/>
    <w:rsid w:val="00276013"/>
    <w:rsid w:val="00280284"/>
    <w:rsid w:val="00280C9B"/>
    <w:rsid w:val="00283DAF"/>
    <w:rsid w:val="00284E8C"/>
    <w:rsid w:val="00285D17"/>
    <w:rsid w:val="0028668D"/>
    <w:rsid w:val="00287438"/>
    <w:rsid w:val="00287CDB"/>
    <w:rsid w:val="002911F7"/>
    <w:rsid w:val="002921D8"/>
    <w:rsid w:val="0029531D"/>
    <w:rsid w:val="002967B3"/>
    <w:rsid w:val="002A1413"/>
    <w:rsid w:val="002A1DD1"/>
    <w:rsid w:val="002A5BE7"/>
    <w:rsid w:val="002B0B8C"/>
    <w:rsid w:val="002B494F"/>
    <w:rsid w:val="002B61D4"/>
    <w:rsid w:val="002B65F1"/>
    <w:rsid w:val="002C1652"/>
    <w:rsid w:val="002C1D2E"/>
    <w:rsid w:val="002C7A6E"/>
    <w:rsid w:val="002D0180"/>
    <w:rsid w:val="002D0F79"/>
    <w:rsid w:val="002D210D"/>
    <w:rsid w:val="002D638A"/>
    <w:rsid w:val="002D7ED4"/>
    <w:rsid w:val="002E2610"/>
    <w:rsid w:val="002E2B5D"/>
    <w:rsid w:val="002E38CF"/>
    <w:rsid w:val="002E6FF0"/>
    <w:rsid w:val="002E7D1D"/>
    <w:rsid w:val="002F31E1"/>
    <w:rsid w:val="002F4705"/>
    <w:rsid w:val="002F78B4"/>
    <w:rsid w:val="00300218"/>
    <w:rsid w:val="0030117D"/>
    <w:rsid w:val="0030571A"/>
    <w:rsid w:val="00311B7D"/>
    <w:rsid w:val="00314ED9"/>
    <w:rsid w:val="00315B56"/>
    <w:rsid w:val="003220A2"/>
    <w:rsid w:val="00323494"/>
    <w:rsid w:val="00327483"/>
    <w:rsid w:val="003275F3"/>
    <w:rsid w:val="00334A4D"/>
    <w:rsid w:val="0033643D"/>
    <w:rsid w:val="003401D8"/>
    <w:rsid w:val="00342CD1"/>
    <w:rsid w:val="003453EA"/>
    <w:rsid w:val="00345E48"/>
    <w:rsid w:val="003527DB"/>
    <w:rsid w:val="00353EF0"/>
    <w:rsid w:val="0036375C"/>
    <w:rsid w:val="0036437C"/>
    <w:rsid w:val="00366C7F"/>
    <w:rsid w:val="00372F19"/>
    <w:rsid w:val="00373FE9"/>
    <w:rsid w:val="0037731B"/>
    <w:rsid w:val="00381D77"/>
    <w:rsid w:val="0038757B"/>
    <w:rsid w:val="00392C51"/>
    <w:rsid w:val="00395856"/>
    <w:rsid w:val="003A0A02"/>
    <w:rsid w:val="003A2D0F"/>
    <w:rsid w:val="003A55F1"/>
    <w:rsid w:val="003B41FB"/>
    <w:rsid w:val="003B54B6"/>
    <w:rsid w:val="003B7378"/>
    <w:rsid w:val="003C102A"/>
    <w:rsid w:val="003C3579"/>
    <w:rsid w:val="003C4259"/>
    <w:rsid w:val="003D0F2D"/>
    <w:rsid w:val="003D119F"/>
    <w:rsid w:val="003D2518"/>
    <w:rsid w:val="003D5A31"/>
    <w:rsid w:val="003D5E83"/>
    <w:rsid w:val="003D5FC3"/>
    <w:rsid w:val="003E144B"/>
    <w:rsid w:val="003E20D9"/>
    <w:rsid w:val="003E25B9"/>
    <w:rsid w:val="003E3E12"/>
    <w:rsid w:val="003E5589"/>
    <w:rsid w:val="003E5B10"/>
    <w:rsid w:val="003F060B"/>
    <w:rsid w:val="003F0DF7"/>
    <w:rsid w:val="003F1E91"/>
    <w:rsid w:val="003F34DF"/>
    <w:rsid w:val="003F405C"/>
    <w:rsid w:val="003F46B5"/>
    <w:rsid w:val="003F78AF"/>
    <w:rsid w:val="003F7F5C"/>
    <w:rsid w:val="00401B15"/>
    <w:rsid w:val="0040407A"/>
    <w:rsid w:val="00404B40"/>
    <w:rsid w:val="00407E65"/>
    <w:rsid w:val="004116EA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D29"/>
    <w:rsid w:val="0043634C"/>
    <w:rsid w:val="0044784E"/>
    <w:rsid w:val="004502BB"/>
    <w:rsid w:val="004510E3"/>
    <w:rsid w:val="00451ED4"/>
    <w:rsid w:val="00455027"/>
    <w:rsid w:val="00456F34"/>
    <w:rsid w:val="004575E7"/>
    <w:rsid w:val="00463FE4"/>
    <w:rsid w:val="00465AED"/>
    <w:rsid w:val="00465B49"/>
    <w:rsid w:val="00467561"/>
    <w:rsid w:val="004701CE"/>
    <w:rsid w:val="0047021E"/>
    <w:rsid w:val="004718D5"/>
    <w:rsid w:val="00473788"/>
    <w:rsid w:val="00473A8E"/>
    <w:rsid w:val="00474D48"/>
    <w:rsid w:val="00481CCD"/>
    <w:rsid w:val="00485769"/>
    <w:rsid w:val="004864E1"/>
    <w:rsid w:val="004866BC"/>
    <w:rsid w:val="00486CC5"/>
    <w:rsid w:val="00491919"/>
    <w:rsid w:val="004932BD"/>
    <w:rsid w:val="004958EC"/>
    <w:rsid w:val="004A1BB8"/>
    <w:rsid w:val="004A2370"/>
    <w:rsid w:val="004A46CA"/>
    <w:rsid w:val="004A6148"/>
    <w:rsid w:val="004B409C"/>
    <w:rsid w:val="004B4F79"/>
    <w:rsid w:val="004B67D5"/>
    <w:rsid w:val="004B7ADC"/>
    <w:rsid w:val="004D02C5"/>
    <w:rsid w:val="004E11ED"/>
    <w:rsid w:val="004E40A7"/>
    <w:rsid w:val="004E4183"/>
    <w:rsid w:val="004E64DE"/>
    <w:rsid w:val="004E68B0"/>
    <w:rsid w:val="004F146E"/>
    <w:rsid w:val="004F19FF"/>
    <w:rsid w:val="004F3B95"/>
    <w:rsid w:val="004F6D39"/>
    <w:rsid w:val="00501ED8"/>
    <w:rsid w:val="00504BF9"/>
    <w:rsid w:val="00505D07"/>
    <w:rsid w:val="005128AB"/>
    <w:rsid w:val="00514DF3"/>
    <w:rsid w:val="00523E89"/>
    <w:rsid w:val="00527C11"/>
    <w:rsid w:val="00527EF3"/>
    <w:rsid w:val="00532A64"/>
    <w:rsid w:val="005365C3"/>
    <w:rsid w:val="00543D2F"/>
    <w:rsid w:val="005448CE"/>
    <w:rsid w:val="00545C91"/>
    <w:rsid w:val="005501EC"/>
    <w:rsid w:val="00553296"/>
    <w:rsid w:val="00555DA5"/>
    <w:rsid w:val="00557FA2"/>
    <w:rsid w:val="005619A3"/>
    <w:rsid w:val="00567062"/>
    <w:rsid w:val="005707D6"/>
    <w:rsid w:val="00574AEC"/>
    <w:rsid w:val="0057513A"/>
    <w:rsid w:val="00576582"/>
    <w:rsid w:val="0058131D"/>
    <w:rsid w:val="00584A25"/>
    <w:rsid w:val="0058661B"/>
    <w:rsid w:val="00586C26"/>
    <w:rsid w:val="005876BB"/>
    <w:rsid w:val="00587CD5"/>
    <w:rsid w:val="00592C64"/>
    <w:rsid w:val="00593E95"/>
    <w:rsid w:val="005A1368"/>
    <w:rsid w:val="005A1A35"/>
    <w:rsid w:val="005A6279"/>
    <w:rsid w:val="005B0145"/>
    <w:rsid w:val="005B0C9F"/>
    <w:rsid w:val="005B192E"/>
    <w:rsid w:val="005B2BC5"/>
    <w:rsid w:val="005B32C9"/>
    <w:rsid w:val="005B474A"/>
    <w:rsid w:val="005B7FBF"/>
    <w:rsid w:val="005C1A6C"/>
    <w:rsid w:val="005C3540"/>
    <w:rsid w:val="005C532A"/>
    <w:rsid w:val="005C64E1"/>
    <w:rsid w:val="005C7D74"/>
    <w:rsid w:val="005D1770"/>
    <w:rsid w:val="005D1FF0"/>
    <w:rsid w:val="005D49ED"/>
    <w:rsid w:val="005D643A"/>
    <w:rsid w:val="005D7AA6"/>
    <w:rsid w:val="005E0CEE"/>
    <w:rsid w:val="005E0FC1"/>
    <w:rsid w:val="005E27B2"/>
    <w:rsid w:val="005F01F7"/>
    <w:rsid w:val="005F250B"/>
    <w:rsid w:val="005F2919"/>
    <w:rsid w:val="005F3120"/>
    <w:rsid w:val="006030D8"/>
    <w:rsid w:val="00603DD9"/>
    <w:rsid w:val="00604EEA"/>
    <w:rsid w:val="00606C20"/>
    <w:rsid w:val="00610ADF"/>
    <w:rsid w:val="006114B7"/>
    <w:rsid w:val="0061688A"/>
    <w:rsid w:val="00621A9F"/>
    <w:rsid w:val="00627725"/>
    <w:rsid w:val="00630521"/>
    <w:rsid w:val="00635EC7"/>
    <w:rsid w:val="00636B74"/>
    <w:rsid w:val="00644D8B"/>
    <w:rsid w:val="00645474"/>
    <w:rsid w:val="00651BE3"/>
    <w:rsid w:val="00651DD4"/>
    <w:rsid w:val="0065391B"/>
    <w:rsid w:val="00657C5B"/>
    <w:rsid w:val="00661989"/>
    <w:rsid w:val="006622E3"/>
    <w:rsid w:val="00673C59"/>
    <w:rsid w:val="006811B2"/>
    <w:rsid w:val="006826B1"/>
    <w:rsid w:val="00682758"/>
    <w:rsid w:val="006832AD"/>
    <w:rsid w:val="00684FAF"/>
    <w:rsid w:val="00692D2A"/>
    <w:rsid w:val="00697ADA"/>
    <w:rsid w:val="006A7C2B"/>
    <w:rsid w:val="006B20E2"/>
    <w:rsid w:val="006B4F67"/>
    <w:rsid w:val="006B6A6B"/>
    <w:rsid w:val="006B6E86"/>
    <w:rsid w:val="006C0956"/>
    <w:rsid w:val="006C3377"/>
    <w:rsid w:val="006C52B4"/>
    <w:rsid w:val="006C63DD"/>
    <w:rsid w:val="006D019E"/>
    <w:rsid w:val="006D20EC"/>
    <w:rsid w:val="006D3933"/>
    <w:rsid w:val="006D3BD7"/>
    <w:rsid w:val="006D64C7"/>
    <w:rsid w:val="006D734E"/>
    <w:rsid w:val="006E25F6"/>
    <w:rsid w:val="006E3C7B"/>
    <w:rsid w:val="006E7676"/>
    <w:rsid w:val="006F158F"/>
    <w:rsid w:val="006F2339"/>
    <w:rsid w:val="006F5131"/>
    <w:rsid w:val="006F5221"/>
    <w:rsid w:val="006F531D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781A"/>
    <w:rsid w:val="007254D9"/>
    <w:rsid w:val="00731270"/>
    <w:rsid w:val="00732716"/>
    <w:rsid w:val="00733CAF"/>
    <w:rsid w:val="00734028"/>
    <w:rsid w:val="007355A4"/>
    <w:rsid w:val="007369C2"/>
    <w:rsid w:val="00737866"/>
    <w:rsid w:val="00737BDA"/>
    <w:rsid w:val="00740B8F"/>
    <w:rsid w:val="00743073"/>
    <w:rsid w:val="0074548E"/>
    <w:rsid w:val="00747141"/>
    <w:rsid w:val="0074787B"/>
    <w:rsid w:val="007478B0"/>
    <w:rsid w:val="00751C6F"/>
    <w:rsid w:val="00753459"/>
    <w:rsid w:val="00755EBD"/>
    <w:rsid w:val="007566C5"/>
    <w:rsid w:val="00764DF0"/>
    <w:rsid w:val="00766039"/>
    <w:rsid w:val="00767302"/>
    <w:rsid w:val="007731BC"/>
    <w:rsid w:val="00773955"/>
    <w:rsid w:val="007741BD"/>
    <w:rsid w:val="007747CA"/>
    <w:rsid w:val="0077485F"/>
    <w:rsid w:val="00780A65"/>
    <w:rsid w:val="00784073"/>
    <w:rsid w:val="00786029"/>
    <w:rsid w:val="00787666"/>
    <w:rsid w:val="007921DB"/>
    <w:rsid w:val="00794ADB"/>
    <w:rsid w:val="00797B63"/>
    <w:rsid w:val="007A58B8"/>
    <w:rsid w:val="007B7915"/>
    <w:rsid w:val="007C0EA4"/>
    <w:rsid w:val="007C3E52"/>
    <w:rsid w:val="007C4080"/>
    <w:rsid w:val="007D0B7B"/>
    <w:rsid w:val="007D12BB"/>
    <w:rsid w:val="007D15FE"/>
    <w:rsid w:val="007D3058"/>
    <w:rsid w:val="007D3385"/>
    <w:rsid w:val="007D455B"/>
    <w:rsid w:val="007D6D5A"/>
    <w:rsid w:val="007D6EEF"/>
    <w:rsid w:val="007E3414"/>
    <w:rsid w:val="007E45B2"/>
    <w:rsid w:val="007F0760"/>
    <w:rsid w:val="007F2728"/>
    <w:rsid w:val="007F79F5"/>
    <w:rsid w:val="00800286"/>
    <w:rsid w:val="008046EF"/>
    <w:rsid w:val="00805733"/>
    <w:rsid w:val="008079EE"/>
    <w:rsid w:val="00810A4D"/>
    <w:rsid w:val="008152CF"/>
    <w:rsid w:val="0081661A"/>
    <w:rsid w:val="00817065"/>
    <w:rsid w:val="00821831"/>
    <w:rsid w:val="00821E01"/>
    <w:rsid w:val="0082471A"/>
    <w:rsid w:val="00826C95"/>
    <w:rsid w:val="00827173"/>
    <w:rsid w:val="00827DA4"/>
    <w:rsid w:val="008305BD"/>
    <w:rsid w:val="008318C8"/>
    <w:rsid w:val="00832D20"/>
    <w:rsid w:val="00834AB0"/>
    <w:rsid w:val="0083565C"/>
    <w:rsid w:val="0084122E"/>
    <w:rsid w:val="00842064"/>
    <w:rsid w:val="00843401"/>
    <w:rsid w:val="00850BE1"/>
    <w:rsid w:val="00853FE0"/>
    <w:rsid w:val="008562FC"/>
    <w:rsid w:val="00857749"/>
    <w:rsid w:val="00860CB4"/>
    <w:rsid w:val="008615DF"/>
    <w:rsid w:val="008643EF"/>
    <w:rsid w:val="00881344"/>
    <w:rsid w:val="00884896"/>
    <w:rsid w:val="008850F1"/>
    <w:rsid w:val="00885FD8"/>
    <w:rsid w:val="008913AD"/>
    <w:rsid w:val="00891A6C"/>
    <w:rsid w:val="008941F6"/>
    <w:rsid w:val="0089733B"/>
    <w:rsid w:val="008A286A"/>
    <w:rsid w:val="008A2A81"/>
    <w:rsid w:val="008A60E4"/>
    <w:rsid w:val="008B16E9"/>
    <w:rsid w:val="008B52F0"/>
    <w:rsid w:val="008B71BE"/>
    <w:rsid w:val="008C2863"/>
    <w:rsid w:val="008D0A76"/>
    <w:rsid w:val="008D1829"/>
    <w:rsid w:val="008D1DF2"/>
    <w:rsid w:val="008D4EA2"/>
    <w:rsid w:val="008E3201"/>
    <w:rsid w:val="008F2C74"/>
    <w:rsid w:val="008F7013"/>
    <w:rsid w:val="008F70CE"/>
    <w:rsid w:val="00905676"/>
    <w:rsid w:val="00905C11"/>
    <w:rsid w:val="00906D4D"/>
    <w:rsid w:val="0090717F"/>
    <w:rsid w:val="009112FD"/>
    <w:rsid w:val="009154EA"/>
    <w:rsid w:val="009155CD"/>
    <w:rsid w:val="009162A3"/>
    <w:rsid w:val="009175A5"/>
    <w:rsid w:val="00920059"/>
    <w:rsid w:val="0092735D"/>
    <w:rsid w:val="009345E1"/>
    <w:rsid w:val="00936767"/>
    <w:rsid w:val="00936CE0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6D19"/>
    <w:rsid w:val="00982D6A"/>
    <w:rsid w:val="009831B2"/>
    <w:rsid w:val="00992784"/>
    <w:rsid w:val="009936D4"/>
    <w:rsid w:val="00994662"/>
    <w:rsid w:val="0099492D"/>
    <w:rsid w:val="00995DD4"/>
    <w:rsid w:val="009A11C9"/>
    <w:rsid w:val="009A444A"/>
    <w:rsid w:val="009B33C2"/>
    <w:rsid w:val="009C0BA6"/>
    <w:rsid w:val="009C2728"/>
    <w:rsid w:val="009D0439"/>
    <w:rsid w:val="009D16DD"/>
    <w:rsid w:val="009D2650"/>
    <w:rsid w:val="009D28D4"/>
    <w:rsid w:val="009D2EC7"/>
    <w:rsid w:val="009D4B2B"/>
    <w:rsid w:val="009E34F4"/>
    <w:rsid w:val="009E35AB"/>
    <w:rsid w:val="009F0E46"/>
    <w:rsid w:val="009F2372"/>
    <w:rsid w:val="009F2756"/>
    <w:rsid w:val="009F39F3"/>
    <w:rsid w:val="009F3EFC"/>
    <w:rsid w:val="009F5ED9"/>
    <w:rsid w:val="009F63EF"/>
    <w:rsid w:val="009F7BE6"/>
    <w:rsid w:val="00A02949"/>
    <w:rsid w:val="00A035B8"/>
    <w:rsid w:val="00A0376F"/>
    <w:rsid w:val="00A042E5"/>
    <w:rsid w:val="00A06C87"/>
    <w:rsid w:val="00A10EFD"/>
    <w:rsid w:val="00A13F96"/>
    <w:rsid w:val="00A15516"/>
    <w:rsid w:val="00A172AF"/>
    <w:rsid w:val="00A179BE"/>
    <w:rsid w:val="00A22635"/>
    <w:rsid w:val="00A22FEA"/>
    <w:rsid w:val="00A25123"/>
    <w:rsid w:val="00A27BA6"/>
    <w:rsid w:val="00A3196A"/>
    <w:rsid w:val="00A36BD8"/>
    <w:rsid w:val="00A37244"/>
    <w:rsid w:val="00A40C1D"/>
    <w:rsid w:val="00A41A62"/>
    <w:rsid w:val="00A51EB9"/>
    <w:rsid w:val="00A520A6"/>
    <w:rsid w:val="00A53530"/>
    <w:rsid w:val="00A600CB"/>
    <w:rsid w:val="00A61632"/>
    <w:rsid w:val="00A63F05"/>
    <w:rsid w:val="00A658B2"/>
    <w:rsid w:val="00A665B1"/>
    <w:rsid w:val="00A67777"/>
    <w:rsid w:val="00A73AA9"/>
    <w:rsid w:val="00A7649D"/>
    <w:rsid w:val="00A77CFB"/>
    <w:rsid w:val="00A77F9E"/>
    <w:rsid w:val="00A83163"/>
    <w:rsid w:val="00A832E0"/>
    <w:rsid w:val="00A84E06"/>
    <w:rsid w:val="00A87553"/>
    <w:rsid w:val="00A937C4"/>
    <w:rsid w:val="00A94F4D"/>
    <w:rsid w:val="00A95245"/>
    <w:rsid w:val="00AA217A"/>
    <w:rsid w:val="00AA474A"/>
    <w:rsid w:val="00AA7201"/>
    <w:rsid w:val="00AB0203"/>
    <w:rsid w:val="00AB2CC7"/>
    <w:rsid w:val="00AB44C6"/>
    <w:rsid w:val="00AB4777"/>
    <w:rsid w:val="00AB700A"/>
    <w:rsid w:val="00AC0635"/>
    <w:rsid w:val="00AC120C"/>
    <w:rsid w:val="00AC2638"/>
    <w:rsid w:val="00AC3D84"/>
    <w:rsid w:val="00AC4F22"/>
    <w:rsid w:val="00AC4FD5"/>
    <w:rsid w:val="00AD2523"/>
    <w:rsid w:val="00AD3686"/>
    <w:rsid w:val="00AE27A3"/>
    <w:rsid w:val="00AE527D"/>
    <w:rsid w:val="00AF0C31"/>
    <w:rsid w:val="00AF6591"/>
    <w:rsid w:val="00AF6CDB"/>
    <w:rsid w:val="00B000DC"/>
    <w:rsid w:val="00B0419B"/>
    <w:rsid w:val="00B061BB"/>
    <w:rsid w:val="00B0640E"/>
    <w:rsid w:val="00B06E20"/>
    <w:rsid w:val="00B166F5"/>
    <w:rsid w:val="00B22B8D"/>
    <w:rsid w:val="00B33373"/>
    <w:rsid w:val="00B3428B"/>
    <w:rsid w:val="00B361A3"/>
    <w:rsid w:val="00B36344"/>
    <w:rsid w:val="00B36E43"/>
    <w:rsid w:val="00B4125F"/>
    <w:rsid w:val="00B4145B"/>
    <w:rsid w:val="00B442E2"/>
    <w:rsid w:val="00B530BE"/>
    <w:rsid w:val="00B55D6D"/>
    <w:rsid w:val="00B561CD"/>
    <w:rsid w:val="00B57195"/>
    <w:rsid w:val="00B616ED"/>
    <w:rsid w:val="00B620D9"/>
    <w:rsid w:val="00B659F0"/>
    <w:rsid w:val="00B72A99"/>
    <w:rsid w:val="00B72E7F"/>
    <w:rsid w:val="00B7735B"/>
    <w:rsid w:val="00B821A3"/>
    <w:rsid w:val="00B82C78"/>
    <w:rsid w:val="00B82C81"/>
    <w:rsid w:val="00B83132"/>
    <w:rsid w:val="00B84236"/>
    <w:rsid w:val="00B90E53"/>
    <w:rsid w:val="00B91A28"/>
    <w:rsid w:val="00BA131F"/>
    <w:rsid w:val="00BA3A94"/>
    <w:rsid w:val="00BA7D19"/>
    <w:rsid w:val="00BB1EE4"/>
    <w:rsid w:val="00BB472C"/>
    <w:rsid w:val="00BB4F17"/>
    <w:rsid w:val="00BB6C60"/>
    <w:rsid w:val="00BB7873"/>
    <w:rsid w:val="00BC74BE"/>
    <w:rsid w:val="00BD13AE"/>
    <w:rsid w:val="00BD1FCD"/>
    <w:rsid w:val="00BD3B5A"/>
    <w:rsid w:val="00BD4101"/>
    <w:rsid w:val="00BD418F"/>
    <w:rsid w:val="00BE143F"/>
    <w:rsid w:val="00BE15FD"/>
    <w:rsid w:val="00BE46A3"/>
    <w:rsid w:val="00BE4D3A"/>
    <w:rsid w:val="00BE4FBA"/>
    <w:rsid w:val="00BF1B90"/>
    <w:rsid w:val="00BF49E2"/>
    <w:rsid w:val="00BF5691"/>
    <w:rsid w:val="00C01427"/>
    <w:rsid w:val="00C02217"/>
    <w:rsid w:val="00C0238B"/>
    <w:rsid w:val="00C02E89"/>
    <w:rsid w:val="00C04572"/>
    <w:rsid w:val="00C1537B"/>
    <w:rsid w:val="00C30983"/>
    <w:rsid w:val="00C34082"/>
    <w:rsid w:val="00C35AB6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638CE"/>
    <w:rsid w:val="00C63C37"/>
    <w:rsid w:val="00C6419D"/>
    <w:rsid w:val="00C6427C"/>
    <w:rsid w:val="00C644A8"/>
    <w:rsid w:val="00C66955"/>
    <w:rsid w:val="00C702E6"/>
    <w:rsid w:val="00C72682"/>
    <w:rsid w:val="00C751FF"/>
    <w:rsid w:val="00C75EC1"/>
    <w:rsid w:val="00C76B80"/>
    <w:rsid w:val="00C80A41"/>
    <w:rsid w:val="00C82160"/>
    <w:rsid w:val="00C85492"/>
    <w:rsid w:val="00C85E25"/>
    <w:rsid w:val="00C93EE8"/>
    <w:rsid w:val="00C94839"/>
    <w:rsid w:val="00C97471"/>
    <w:rsid w:val="00CA0C94"/>
    <w:rsid w:val="00CA28AF"/>
    <w:rsid w:val="00CA4718"/>
    <w:rsid w:val="00CA57BA"/>
    <w:rsid w:val="00CA6B91"/>
    <w:rsid w:val="00CB219E"/>
    <w:rsid w:val="00CB44BC"/>
    <w:rsid w:val="00CB6BAC"/>
    <w:rsid w:val="00CC24F2"/>
    <w:rsid w:val="00CC3D77"/>
    <w:rsid w:val="00CC5034"/>
    <w:rsid w:val="00CC67DD"/>
    <w:rsid w:val="00CD1524"/>
    <w:rsid w:val="00CD2ED5"/>
    <w:rsid w:val="00CD4237"/>
    <w:rsid w:val="00CD436B"/>
    <w:rsid w:val="00CD49A9"/>
    <w:rsid w:val="00CD56C6"/>
    <w:rsid w:val="00CD65B4"/>
    <w:rsid w:val="00CE219A"/>
    <w:rsid w:val="00CE482C"/>
    <w:rsid w:val="00CE68D6"/>
    <w:rsid w:val="00CF28C6"/>
    <w:rsid w:val="00CF6764"/>
    <w:rsid w:val="00D07BC6"/>
    <w:rsid w:val="00D07D07"/>
    <w:rsid w:val="00D07D71"/>
    <w:rsid w:val="00D14D77"/>
    <w:rsid w:val="00D21F4E"/>
    <w:rsid w:val="00D22FE3"/>
    <w:rsid w:val="00D236CA"/>
    <w:rsid w:val="00D2493B"/>
    <w:rsid w:val="00D25841"/>
    <w:rsid w:val="00D317EE"/>
    <w:rsid w:val="00D346AE"/>
    <w:rsid w:val="00D3556E"/>
    <w:rsid w:val="00D37C26"/>
    <w:rsid w:val="00D400AF"/>
    <w:rsid w:val="00D40B69"/>
    <w:rsid w:val="00D4369E"/>
    <w:rsid w:val="00D451F1"/>
    <w:rsid w:val="00D47DB3"/>
    <w:rsid w:val="00D56EED"/>
    <w:rsid w:val="00D612EF"/>
    <w:rsid w:val="00D63327"/>
    <w:rsid w:val="00D63370"/>
    <w:rsid w:val="00D65ADE"/>
    <w:rsid w:val="00D70205"/>
    <w:rsid w:val="00D75909"/>
    <w:rsid w:val="00D76E5C"/>
    <w:rsid w:val="00D801A2"/>
    <w:rsid w:val="00D83258"/>
    <w:rsid w:val="00D878F6"/>
    <w:rsid w:val="00D92BFB"/>
    <w:rsid w:val="00D95CD5"/>
    <w:rsid w:val="00DA0576"/>
    <w:rsid w:val="00DA1269"/>
    <w:rsid w:val="00DA2A9D"/>
    <w:rsid w:val="00DB1967"/>
    <w:rsid w:val="00DB2089"/>
    <w:rsid w:val="00DB2319"/>
    <w:rsid w:val="00DB298A"/>
    <w:rsid w:val="00DB71CE"/>
    <w:rsid w:val="00DC58FA"/>
    <w:rsid w:val="00DC7348"/>
    <w:rsid w:val="00DD1EA4"/>
    <w:rsid w:val="00DD206E"/>
    <w:rsid w:val="00DD2225"/>
    <w:rsid w:val="00DD2F48"/>
    <w:rsid w:val="00DD4A62"/>
    <w:rsid w:val="00DE24F6"/>
    <w:rsid w:val="00DE5900"/>
    <w:rsid w:val="00DE7674"/>
    <w:rsid w:val="00DE7754"/>
    <w:rsid w:val="00DF208B"/>
    <w:rsid w:val="00DF34FD"/>
    <w:rsid w:val="00DF676C"/>
    <w:rsid w:val="00E02844"/>
    <w:rsid w:val="00E0597F"/>
    <w:rsid w:val="00E05F27"/>
    <w:rsid w:val="00E070A2"/>
    <w:rsid w:val="00E07365"/>
    <w:rsid w:val="00E10496"/>
    <w:rsid w:val="00E118B6"/>
    <w:rsid w:val="00E146BC"/>
    <w:rsid w:val="00E146F0"/>
    <w:rsid w:val="00E22314"/>
    <w:rsid w:val="00E24118"/>
    <w:rsid w:val="00E30123"/>
    <w:rsid w:val="00E364F3"/>
    <w:rsid w:val="00E37240"/>
    <w:rsid w:val="00E43057"/>
    <w:rsid w:val="00E448A9"/>
    <w:rsid w:val="00E44E69"/>
    <w:rsid w:val="00E450D4"/>
    <w:rsid w:val="00E470AC"/>
    <w:rsid w:val="00E47250"/>
    <w:rsid w:val="00E52E8F"/>
    <w:rsid w:val="00E54196"/>
    <w:rsid w:val="00E66459"/>
    <w:rsid w:val="00E67506"/>
    <w:rsid w:val="00E67719"/>
    <w:rsid w:val="00E71826"/>
    <w:rsid w:val="00E7250B"/>
    <w:rsid w:val="00E72C08"/>
    <w:rsid w:val="00E74B06"/>
    <w:rsid w:val="00E756BB"/>
    <w:rsid w:val="00E7715E"/>
    <w:rsid w:val="00E82ED2"/>
    <w:rsid w:val="00E83F47"/>
    <w:rsid w:val="00E86B40"/>
    <w:rsid w:val="00E92803"/>
    <w:rsid w:val="00E93295"/>
    <w:rsid w:val="00E9455E"/>
    <w:rsid w:val="00E94FE2"/>
    <w:rsid w:val="00E958F3"/>
    <w:rsid w:val="00E95C45"/>
    <w:rsid w:val="00E9672A"/>
    <w:rsid w:val="00EA65A4"/>
    <w:rsid w:val="00EB033E"/>
    <w:rsid w:val="00EB125F"/>
    <w:rsid w:val="00EB4136"/>
    <w:rsid w:val="00EB4278"/>
    <w:rsid w:val="00EB5FAF"/>
    <w:rsid w:val="00EC57AB"/>
    <w:rsid w:val="00ED06FD"/>
    <w:rsid w:val="00ED1174"/>
    <w:rsid w:val="00ED73DD"/>
    <w:rsid w:val="00ED7E5D"/>
    <w:rsid w:val="00EE3C54"/>
    <w:rsid w:val="00EF2536"/>
    <w:rsid w:val="00EF27F2"/>
    <w:rsid w:val="00EF444E"/>
    <w:rsid w:val="00EF5115"/>
    <w:rsid w:val="00EF64C3"/>
    <w:rsid w:val="00F00196"/>
    <w:rsid w:val="00F001C1"/>
    <w:rsid w:val="00F0206D"/>
    <w:rsid w:val="00F06DD5"/>
    <w:rsid w:val="00F13F43"/>
    <w:rsid w:val="00F14717"/>
    <w:rsid w:val="00F15075"/>
    <w:rsid w:val="00F1611E"/>
    <w:rsid w:val="00F164E7"/>
    <w:rsid w:val="00F16FF4"/>
    <w:rsid w:val="00F2394E"/>
    <w:rsid w:val="00F260B2"/>
    <w:rsid w:val="00F31430"/>
    <w:rsid w:val="00F33D08"/>
    <w:rsid w:val="00F359A3"/>
    <w:rsid w:val="00F377E6"/>
    <w:rsid w:val="00F51BF9"/>
    <w:rsid w:val="00F53D51"/>
    <w:rsid w:val="00F541DF"/>
    <w:rsid w:val="00F5481B"/>
    <w:rsid w:val="00F550F3"/>
    <w:rsid w:val="00F57B5C"/>
    <w:rsid w:val="00F62406"/>
    <w:rsid w:val="00F62C16"/>
    <w:rsid w:val="00F661F3"/>
    <w:rsid w:val="00F677A1"/>
    <w:rsid w:val="00F73DD4"/>
    <w:rsid w:val="00F74A9D"/>
    <w:rsid w:val="00F77814"/>
    <w:rsid w:val="00F8008E"/>
    <w:rsid w:val="00F832E2"/>
    <w:rsid w:val="00F843C3"/>
    <w:rsid w:val="00F85F3F"/>
    <w:rsid w:val="00F93C3B"/>
    <w:rsid w:val="00F94066"/>
    <w:rsid w:val="00F95082"/>
    <w:rsid w:val="00FA189D"/>
    <w:rsid w:val="00FA4123"/>
    <w:rsid w:val="00FA4348"/>
    <w:rsid w:val="00FA5219"/>
    <w:rsid w:val="00FB0C5E"/>
    <w:rsid w:val="00FB41DF"/>
    <w:rsid w:val="00FD1F89"/>
    <w:rsid w:val="00FD74A2"/>
    <w:rsid w:val="00FE023E"/>
    <w:rsid w:val="00FE0A78"/>
    <w:rsid w:val="00FE2D58"/>
    <w:rsid w:val="00FE32A1"/>
    <w:rsid w:val="00FE7E10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930</Words>
  <Characters>7539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8453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162</cp:revision>
  <cp:lastPrinted>2024-04-22T08:43:00Z</cp:lastPrinted>
  <dcterms:created xsi:type="dcterms:W3CDTF">2024-04-16T11:33:00Z</dcterms:created>
  <dcterms:modified xsi:type="dcterms:W3CDTF">2024-04-29T08:37:00Z</dcterms:modified>
  <cp:category/>
</cp:coreProperties>
</file>